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2556" w14:textId="77777777" w:rsidR="002E51C0" w:rsidRDefault="002E51C0" w:rsidP="00AA532C">
      <w:pPr>
        <w:pStyle w:val="Heading1"/>
      </w:pPr>
    </w:p>
    <w:p w14:paraId="7627D95A" w14:textId="19429A6E" w:rsidR="00E34382" w:rsidRPr="003F7CCD" w:rsidRDefault="00E34382" w:rsidP="00AA532C">
      <w:pPr>
        <w:pStyle w:val="Heading1"/>
      </w:pPr>
      <w:r w:rsidRPr="003F7CCD">
        <w:t xml:space="preserve">TILEHURST   </w:t>
      </w:r>
      <w:r w:rsidRPr="00AA532C">
        <w:t>PARISH</w:t>
      </w:r>
      <w:r w:rsidRPr="003F7CCD">
        <w:t xml:space="preserve">   COUNCIL</w:t>
      </w:r>
    </w:p>
    <w:p w14:paraId="00751B26" w14:textId="279F2200" w:rsidR="00E34382" w:rsidRPr="003F7CCD" w:rsidRDefault="00E34382" w:rsidP="00E34382">
      <w:pPr>
        <w:spacing w:after="0" w:line="240" w:lineRule="auto"/>
        <w:jc w:val="center"/>
        <w:rPr>
          <w:sz w:val="24"/>
          <w:szCs w:val="24"/>
        </w:rPr>
      </w:pPr>
    </w:p>
    <w:p w14:paraId="007A3E89" w14:textId="6CA7C211" w:rsidR="00CE0B3B" w:rsidRPr="00AA532C" w:rsidRDefault="00E34382" w:rsidP="00AA532C">
      <w:pPr>
        <w:pStyle w:val="Heading2"/>
      </w:pPr>
      <w:r w:rsidRPr="00AA532C">
        <w:t xml:space="preserve">Minutes of the </w:t>
      </w:r>
      <w:r w:rsidR="003D2141" w:rsidRPr="00AA532C">
        <w:t>Parish Council M</w:t>
      </w:r>
      <w:r w:rsidRPr="00AA532C">
        <w:t>eeting held</w:t>
      </w:r>
      <w:r w:rsidR="00613C89" w:rsidRPr="00AA532C">
        <w:t xml:space="preserve"> at </w:t>
      </w:r>
    </w:p>
    <w:p w14:paraId="7FBC087F" w14:textId="32E1CC4C" w:rsidR="00E34382" w:rsidRPr="00AA532C" w:rsidRDefault="00CE0B3B" w:rsidP="00AA532C">
      <w:pPr>
        <w:pStyle w:val="Heading2"/>
      </w:pPr>
      <w:r w:rsidRPr="00AA532C">
        <w:t>7</w:t>
      </w:r>
      <w:r w:rsidR="00613C89" w:rsidRPr="00AA532C">
        <w:t>.30pm</w:t>
      </w:r>
      <w:r w:rsidR="00E34382" w:rsidRPr="00AA532C">
        <w:t xml:space="preserve"> on </w:t>
      </w:r>
      <w:r w:rsidRPr="00AA532C">
        <w:t xml:space="preserve">Tuesday </w:t>
      </w:r>
      <w:r w:rsidR="00B2218C">
        <w:t xml:space="preserve">10 February </w:t>
      </w:r>
      <w:r w:rsidR="00DA2122">
        <w:t xml:space="preserve">2026 </w:t>
      </w:r>
      <w:r w:rsidR="00E34382" w:rsidRPr="00AA532C">
        <w:t>in the Main Hall, Calcot</w:t>
      </w:r>
    </w:p>
    <w:p w14:paraId="7A897844" w14:textId="110E2313" w:rsidR="00E34382" w:rsidRDefault="00E34382" w:rsidP="00E34382">
      <w:pPr>
        <w:spacing w:after="0" w:line="240" w:lineRule="auto"/>
        <w:rPr>
          <w:sz w:val="24"/>
          <w:szCs w:val="24"/>
        </w:rPr>
      </w:pPr>
    </w:p>
    <w:p w14:paraId="32C69BEE" w14:textId="03BCC464" w:rsidR="00E34382" w:rsidRPr="003F7CCD" w:rsidRDefault="00E34382" w:rsidP="00E34382">
      <w:pPr>
        <w:spacing w:after="0" w:line="240" w:lineRule="auto"/>
        <w:rPr>
          <w:b/>
          <w:bCs/>
          <w:sz w:val="24"/>
          <w:szCs w:val="24"/>
        </w:rPr>
      </w:pPr>
      <w:r w:rsidRPr="003F7CCD">
        <w:rPr>
          <w:b/>
          <w:bCs/>
          <w:sz w:val="24"/>
          <w:szCs w:val="24"/>
        </w:rPr>
        <w:t>Present</w:t>
      </w:r>
    </w:p>
    <w:p w14:paraId="2313D485" w14:textId="00F83A1A" w:rsidR="00EF35C2" w:rsidRPr="003F7CCD" w:rsidRDefault="481D4CC4" w:rsidP="006D5419">
      <w:pPr>
        <w:spacing w:after="0" w:line="240" w:lineRule="auto"/>
        <w:ind w:left="2160" w:hanging="2160"/>
        <w:rPr>
          <w:sz w:val="24"/>
          <w:szCs w:val="24"/>
        </w:rPr>
      </w:pPr>
      <w:r w:rsidRPr="5220C220">
        <w:rPr>
          <w:b/>
          <w:bCs/>
          <w:sz w:val="24"/>
          <w:szCs w:val="24"/>
        </w:rPr>
        <w:t xml:space="preserve">Parish </w:t>
      </w:r>
      <w:r w:rsidR="7C45AFB6" w:rsidRPr="5220C220">
        <w:rPr>
          <w:b/>
          <w:bCs/>
          <w:sz w:val="24"/>
          <w:szCs w:val="24"/>
        </w:rPr>
        <w:t>Councillors</w:t>
      </w:r>
      <w:r w:rsidR="3C08EEC0" w:rsidRPr="5220C220">
        <w:rPr>
          <w:b/>
          <w:bCs/>
          <w:sz w:val="24"/>
          <w:szCs w:val="24"/>
        </w:rPr>
        <w:t>:</w:t>
      </w:r>
      <w:r w:rsidR="7C45AFB6" w:rsidRPr="5220C220">
        <w:rPr>
          <w:b/>
          <w:bCs/>
          <w:sz w:val="24"/>
          <w:szCs w:val="24"/>
        </w:rPr>
        <w:t xml:space="preserve"> </w:t>
      </w:r>
      <w:r w:rsidR="00F02608">
        <w:tab/>
      </w:r>
      <w:r w:rsidR="1AFF6F92">
        <w:t>Mr C Taylor</w:t>
      </w:r>
      <w:r w:rsidR="21A96D9C" w:rsidRPr="5220C220">
        <w:rPr>
          <w:sz w:val="24"/>
          <w:szCs w:val="24"/>
        </w:rPr>
        <w:t xml:space="preserve"> </w:t>
      </w:r>
      <w:r w:rsidR="484EDCDD" w:rsidRPr="5220C220">
        <w:rPr>
          <w:sz w:val="24"/>
          <w:szCs w:val="24"/>
        </w:rPr>
        <w:t xml:space="preserve">(Chairman), </w:t>
      </w:r>
      <w:r w:rsidR="1AFF6F92" w:rsidRPr="5220C220">
        <w:rPr>
          <w:sz w:val="24"/>
          <w:szCs w:val="24"/>
        </w:rPr>
        <w:t xml:space="preserve">Ms J Stewart, </w:t>
      </w:r>
      <w:r w:rsidR="11E277A1" w:rsidRPr="5220C220">
        <w:rPr>
          <w:sz w:val="24"/>
          <w:szCs w:val="24"/>
        </w:rPr>
        <w:t xml:space="preserve">Mr A Linden, </w:t>
      </w:r>
      <w:r w:rsidR="0B44BFE3" w:rsidRPr="5220C220">
        <w:rPr>
          <w:sz w:val="24"/>
          <w:szCs w:val="24"/>
        </w:rPr>
        <w:t xml:space="preserve">Mrs S Vickers, </w:t>
      </w:r>
      <w:r w:rsidR="0E740077" w:rsidRPr="5220C220">
        <w:rPr>
          <w:sz w:val="24"/>
          <w:szCs w:val="24"/>
        </w:rPr>
        <w:t xml:space="preserve">Mr J Lally, </w:t>
      </w:r>
      <w:r w:rsidR="251499BD" w:rsidRPr="5220C220">
        <w:rPr>
          <w:sz w:val="24"/>
          <w:szCs w:val="24"/>
        </w:rPr>
        <w:t xml:space="preserve">Mr R Loaring, </w:t>
      </w:r>
      <w:r w:rsidR="7B39674A" w:rsidRPr="5220C220">
        <w:rPr>
          <w:sz w:val="24"/>
          <w:szCs w:val="24"/>
        </w:rPr>
        <w:t>Mr F Royal</w:t>
      </w:r>
    </w:p>
    <w:p w14:paraId="17DAD4A4" w14:textId="62466F35" w:rsidR="00F02608" w:rsidRPr="003F7CCD" w:rsidRDefault="481D4CC4" w:rsidP="5220C220">
      <w:pPr>
        <w:spacing w:after="0" w:line="240" w:lineRule="auto"/>
        <w:ind w:left="2160" w:hanging="2160"/>
        <w:rPr>
          <w:sz w:val="24"/>
          <w:szCs w:val="24"/>
        </w:rPr>
      </w:pPr>
      <w:r w:rsidRPr="5220C220">
        <w:rPr>
          <w:b/>
          <w:bCs/>
          <w:sz w:val="24"/>
          <w:szCs w:val="24"/>
        </w:rPr>
        <w:t>District Councillors</w:t>
      </w:r>
      <w:r w:rsidR="3C08EEC0" w:rsidRPr="5220C220">
        <w:rPr>
          <w:b/>
          <w:bCs/>
          <w:sz w:val="24"/>
          <w:szCs w:val="24"/>
        </w:rPr>
        <w:t>:</w:t>
      </w:r>
      <w:r w:rsidRPr="5220C220">
        <w:rPr>
          <w:b/>
          <w:bCs/>
          <w:sz w:val="24"/>
          <w:szCs w:val="24"/>
        </w:rPr>
        <w:t xml:space="preserve"> </w:t>
      </w:r>
      <w:r w:rsidR="00F02608">
        <w:tab/>
      </w:r>
      <w:r w:rsidR="21A96D9C" w:rsidRPr="5220C220">
        <w:rPr>
          <w:sz w:val="24"/>
          <w:szCs w:val="24"/>
        </w:rPr>
        <w:t>Ms J Stewart</w:t>
      </w:r>
      <w:r w:rsidR="7C41E7E0" w:rsidRPr="5220C220">
        <w:rPr>
          <w:sz w:val="24"/>
          <w:szCs w:val="24"/>
        </w:rPr>
        <w:t>, Mr C Taylor</w:t>
      </w:r>
    </w:p>
    <w:p w14:paraId="2B56534F" w14:textId="241A44F1" w:rsidR="00F02608" w:rsidRDefault="481D4CC4" w:rsidP="00E34382">
      <w:pPr>
        <w:spacing w:after="0" w:line="240" w:lineRule="auto"/>
        <w:ind w:left="2160" w:hanging="2160"/>
        <w:rPr>
          <w:sz w:val="24"/>
          <w:szCs w:val="24"/>
        </w:rPr>
      </w:pPr>
      <w:r w:rsidRPr="5220C220">
        <w:rPr>
          <w:b/>
          <w:bCs/>
          <w:sz w:val="24"/>
          <w:szCs w:val="24"/>
        </w:rPr>
        <w:t>Public</w:t>
      </w:r>
      <w:r w:rsidR="3C08EEC0" w:rsidRPr="5220C220">
        <w:rPr>
          <w:b/>
          <w:bCs/>
          <w:sz w:val="24"/>
          <w:szCs w:val="24"/>
        </w:rPr>
        <w:t>:</w:t>
      </w:r>
      <w:r w:rsidRPr="5220C220">
        <w:rPr>
          <w:b/>
          <w:bCs/>
          <w:sz w:val="24"/>
          <w:szCs w:val="24"/>
        </w:rPr>
        <w:t xml:space="preserve"> </w:t>
      </w:r>
      <w:r w:rsidR="00F02608">
        <w:tab/>
      </w:r>
      <w:r w:rsidR="5B5609F1" w:rsidRPr="5220C220">
        <w:rPr>
          <w:sz w:val="24"/>
          <w:szCs w:val="24"/>
        </w:rPr>
        <w:t xml:space="preserve">Six members </w:t>
      </w:r>
      <w:r w:rsidRPr="5220C220">
        <w:rPr>
          <w:sz w:val="24"/>
          <w:szCs w:val="24"/>
        </w:rPr>
        <w:t xml:space="preserve">of the public </w:t>
      </w:r>
    </w:p>
    <w:p w14:paraId="0BD4CA76" w14:textId="43CA6D5D" w:rsidR="003B3103" w:rsidRDefault="009705A5" w:rsidP="00DC1A55">
      <w:pPr>
        <w:spacing w:after="0" w:line="240" w:lineRule="auto"/>
        <w:ind w:left="2160" w:hanging="2160"/>
        <w:rPr>
          <w:sz w:val="24"/>
          <w:szCs w:val="24"/>
        </w:rPr>
      </w:pPr>
      <w:r>
        <w:rPr>
          <w:b/>
          <w:bCs/>
          <w:sz w:val="24"/>
          <w:szCs w:val="24"/>
        </w:rPr>
        <w:t>In attendance:</w:t>
      </w:r>
      <w:r w:rsidR="00A72DF6">
        <w:tab/>
      </w:r>
      <w:r>
        <w:rPr>
          <w:sz w:val="24"/>
          <w:szCs w:val="24"/>
        </w:rPr>
        <w:t xml:space="preserve">Miss J Major (Clerk), </w:t>
      </w:r>
      <w:r w:rsidR="00277F83">
        <w:rPr>
          <w:sz w:val="24"/>
          <w:szCs w:val="24"/>
        </w:rPr>
        <w:t xml:space="preserve">Miss S Williams </w:t>
      </w:r>
      <w:r>
        <w:rPr>
          <w:sz w:val="24"/>
          <w:szCs w:val="24"/>
        </w:rPr>
        <w:t>(minutes</w:t>
      </w:r>
      <w:r w:rsidRPr="68554429">
        <w:rPr>
          <w:sz w:val="24"/>
          <w:szCs w:val="24"/>
        </w:rPr>
        <w:t>)</w:t>
      </w:r>
    </w:p>
    <w:p w14:paraId="7A008D57" w14:textId="77777777" w:rsidR="006D1474" w:rsidRDefault="006D1474" w:rsidP="00D00B2C">
      <w:pPr>
        <w:spacing w:after="0" w:line="240" w:lineRule="auto"/>
        <w:rPr>
          <w:sz w:val="24"/>
          <w:szCs w:val="24"/>
        </w:rPr>
      </w:pPr>
    </w:p>
    <w:p w14:paraId="0386EABE" w14:textId="0D9E1DFB" w:rsidR="00B2218C" w:rsidRDefault="7B39674A" w:rsidP="00D00B2C">
      <w:pPr>
        <w:spacing w:after="0" w:line="240" w:lineRule="auto"/>
        <w:rPr>
          <w:sz w:val="24"/>
          <w:szCs w:val="24"/>
        </w:rPr>
      </w:pPr>
      <w:r w:rsidRPr="5220C220">
        <w:rPr>
          <w:sz w:val="24"/>
          <w:szCs w:val="24"/>
        </w:rPr>
        <w:t xml:space="preserve">Mr Taylor </w:t>
      </w:r>
      <w:r w:rsidR="1E62E4F8" w:rsidRPr="5220C220">
        <w:rPr>
          <w:sz w:val="24"/>
          <w:szCs w:val="24"/>
        </w:rPr>
        <w:t xml:space="preserve">opened the meeting by welcoming </w:t>
      </w:r>
      <w:r w:rsidR="09828B4F" w:rsidRPr="5220C220">
        <w:rPr>
          <w:sz w:val="24"/>
          <w:szCs w:val="24"/>
        </w:rPr>
        <w:t>thos</w:t>
      </w:r>
      <w:r w:rsidR="5E088F08" w:rsidRPr="5220C220">
        <w:rPr>
          <w:sz w:val="24"/>
          <w:szCs w:val="24"/>
        </w:rPr>
        <w:t>e</w:t>
      </w:r>
      <w:r w:rsidR="5CAF694A" w:rsidRPr="5220C220">
        <w:rPr>
          <w:sz w:val="24"/>
          <w:szCs w:val="24"/>
        </w:rPr>
        <w:t xml:space="preserve"> </w:t>
      </w:r>
      <w:r w:rsidR="4830EFDE" w:rsidRPr="5220C220">
        <w:rPr>
          <w:sz w:val="24"/>
          <w:szCs w:val="24"/>
        </w:rPr>
        <w:t xml:space="preserve">present </w:t>
      </w:r>
      <w:r w:rsidRPr="5220C220">
        <w:rPr>
          <w:sz w:val="24"/>
          <w:szCs w:val="24"/>
        </w:rPr>
        <w:t xml:space="preserve">and saying </w:t>
      </w:r>
      <w:r w:rsidR="17A377EC" w:rsidRPr="5220C220">
        <w:rPr>
          <w:sz w:val="24"/>
          <w:szCs w:val="24"/>
        </w:rPr>
        <w:t>the meeting</w:t>
      </w:r>
      <w:r w:rsidR="5CAF694A" w:rsidRPr="5220C220">
        <w:rPr>
          <w:sz w:val="24"/>
          <w:szCs w:val="24"/>
        </w:rPr>
        <w:t xml:space="preserve"> </w:t>
      </w:r>
      <w:r w:rsidR="384751AC" w:rsidRPr="5220C220">
        <w:rPr>
          <w:sz w:val="24"/>
          <w:szCs w:val="24"/>
        </w:rPr>
        <w:t>would be recorded for minute-taking purposes.</w:t>
      </w:r>
      <w:r w:rsidR="0C3582EF" w:rsidRPr="5220C220">
        <w:rPr>
          <w:sz w:val="24"/>
          <w:szCs w:val="24"/>
        </w:rPr>
        <w:t xml:space="preserve">  </w:t>
      </w:r>
      <w:r w:rsidR="54F722F6" w:rsidRPr="5220C220">
        <w:rPr>
          <w:sz w:val="24"/>
          <w:szCs w:val="24"/>
        </w:rPr>
        <w:t>He explained to the five members of the public from Calcot Park that they would be able to speak about the two applications a little later on the agenda.</w:t>
      </w:r>
    </w:p>
    <w:p w14:paraId="4544F980" w14:textId="77777777" w:rsidR="00B2218C" w:rsidRDefault="00B2218C" w:rsidP="00D00B2C">
      <w:pPr>
        <w:spacing w:after="0" w:line="240" w:lineRule="auto"/>
        <w:rPr>
          <w:sz w:val="24"/>
          <w:szCs w:val="24"/>
        </w:rPr>
      </w:pPr>
    </w:p>
    <w:p w14:paraId="02082FC9" w14:textId="07A218B1" w:rsidR="00913C34" w:rsidRPr="003F7CCD" w:rsidRDefault="00687558" w:rsidP="000653B8">
      <w:pPr>
        <w:tabs>
          <w:tab w:val="left" w:pos="284"/>
          <w:tab w:val="left" w:pos="1134"/>
        </w:tabs>
        <w:spacing w:after="0" w:line="240" w:lineRule="auto"/>
        <w:rPr>
          <w:sz w:val="24"/>
          <w:szCs w:val="24"/>
        </w:rPr>
      </w:pPr>
      <w:r>
        <w:rPr>
          <w:b/>
          <w:bCs/>
          <w:sz w:val="24"/>
          <w:szCs w:val="24"/>
        </w:rPr>
        <w:t>26/</w:t>
      </w:r>
      <w:r w:rsidR="00B2218C">
        <w:rPr>
          <w:b/>
          <w:bCs/>
          <w:sz w:val="24"/>
          <w:szCs w:val="24"/>
        </w:rPr>
        <w:t>013</w:t>
      </w:r>
      <w:r w:rsidR="00DC1A55" w:rsidRPr="00DC1A55">
        <w:rPr>
          <w:b/>
          <w:bCs/>
          <w:sz w:val="24"/>
          <w:szCs w:val="24"/>
        </w:rPr>
        <w:tab/>
      </w:r>
      <w:r w:rsidR="00913C34" w:rsidRPr="003F7CCD">
        <w:rPr>
          <w:b/>
          <w:bCs/>
          <w:sz w:val="24"/>
          <w:szCs w:val="24"/>
        </w:rPr>
        <w:t>Open Forum</w:t>
      </w:r>
    </w:p>
    <w:p w14:paraId="134CAE00" w14:textId="5BE41D2D" w:rsidR="00B2218C" w:rsidRDefault="0C3582EF" w:rsidP="5220C220">
      <w:pPr>
        <w:pStyle w:val="ListParagraph"/>
        <w:numPr>
          <w:ilvl w:val="0"/>
          <w:numId w:val="13"/>
        </w:numPr>
        <w:tabs>
          <w:tab w:val="left" w:pos="1134"/>
        </w:tabs>
        <w:spacing w:after="0" w:line="240" w:lineRule="auto"/>
        <w:ind w:left="1134" w:hanging="1134"/>
        <w:rPr>
          <w:sz w:val="24"/>
          <w:szCs w:val="24"/>
        </w:rPr>
      </w:pPr>
      <w:r w:rsidRPr="5220C220">
        <w:rPr>
          <w:sz w:val="24"/>
          <w:szCs w:val="24"/>
        </w:rPr>
        <w:t xml:space="preserve">Members of the public – </w:t>
      </w:r>
      <w:r w:rsidR="1D7902C2" w:rsidRPr="5220C220">
        <w:rPr>
          <w:sz w:val="24"/>
          <w:szCs w:val="24"/>
        </w:rPr>
        <w:t>there were no comments or questions</w:t>
      </w:r>
    </w:p>
    <w:p w14:paraId="69554A5B" w14:textId="024FBC74" w:rsidR="00B2218C" w:rsidRDefault="0C3582EF" w:rsidP="5220C220">
      <w:pPr>
        <w:tabs>
          <w:tab w:val="left" w:pos="1134"/>
        </w:tabs>
        <w:spacing w:after="0" w:line="240" w:lineRule="auto"/>
        <w:ind w:left="1134" w:hanging="1134"/>
        <w:rPr>
          <w:sz w:val="24"/>
          <w:szCs w:val="24"/>
        </w:rPr>
      </w:pPr>
      <w:r w:rsidRPr="5220C220">
        <w:rPr>
          <w:sz w:val="24"/>
          <w:szCs w:val="24"/>
        </w:rPr>
        <w:t>b)</w:t>
      </w:r>
      <w:r w:rsidR="00B2218C">
        <w:tab/>
      </w:r>
      <w:r w:rsidR="404E4D7B" w:rsidRPr="5220C220">
        <w:rPr>
          <w:sz w:val="24"/>
          <w:szCs w:val="24"/>
        </w:rPr>
        <w:t xml:space="preserve">Councillors – there were no comments or questions </w:t>
      </w:r>
    </w:p>
    <w:p w14:paraId="0ADFFFF5" w14:textId="4099A01F" w:rsidR="5220C220" w:rsidRDefault="5220C220" w:rsidP="5220C220">
      <w:pPr>
        <w:tabs>
          <w:tab w:val="left" w:pos="1134"/>
        </w:tabs>
        <w:spacing w:after="0" w:line="240" w:lineRule="auto"/>
        <w:ind w:left="1134" w:hanging="1134"/>
        <w:rPr>
          <w:sz w:val="24"/>
          <w:szCs w:val="24"/>
        </w:rPr>
      </w:pPr>
    </w:p>
    <w:p w14:paraId="36B85025" w14:textId="13D6139E" w:rsidR="001E67AA" w:rsidRDefault="0E740077" w:rsidP="5220C220">
      <w:pPr>
        <w:tabs>
          <w:tab w:val="left" w:pos="284"/>
          <w:tab w:val="left" w:pos="1134"/>
        </w:tabs>
        <w:spacing w:after="0" w:line="240" w:lineRule="auto"/>
        <w:rPr>
          <w:sz w:val="24"/>
          <w:szCs w:val="24"/>
        </w:rPr>
      </w:pPr>
      <w:r w:rsidRPr="5220C220">
        <w:rPr>
          <w:b/>
          <w:bCs/>
          <w:sz w:val="24"/>
          <w:szCs w:val="24"/>
        </w:rPr>
        <w:t>26/</w:t>
      </w:r>
      <w:r w:rsidR="7B39674A" w:rsidRPr="5220C220">
        <w:rPr>
          <w:b/>
          <w:bCs/>
          <w:sz w:val="24"/>
          <w:szCs w:val="24"/>
        </w:rPr>
        <w:t>014</w:t>
      </w:r>
      <w:r w:rsidR="00ED7833">
        <w:tab/>
      </w:r>
      <w:r w:rsidR="7C45AFB6" w:rsidRPr="5220C220">
        <w:rPr>
          <w:b/>
          <w:bCs/>
          <w:sz w:val="24"/>
          <w:szCs w:val="24"/>
        </w:rPr>
        <w:t>Apologies for absence:</w:t>
      </w:r>
      <w:r w:rsidR="7C45AFB6" w:rsidRPr="5220C220">
        <w:rPr>
          <w:sz w:val="24"/>
          <w:szCs w:val="24"/>
        </w:rPr>
        <w:t xml:space="preserve">  Apologies </w:t>
      </w:r>
      <w:r w:rsidR="5D2BE8A0" w:rsidRPr="5220C220">
        <w:rPr>
          <w:sz w:val="24"/>
          <w:szCs w:val="24"/>
        </w:rPr>
        <w:t>had been</w:t>
      </w:r>
      <w:r w:rsidR="7C45AFB6" w:rsidRPr="5220C220">
        <w:rPr>
          <w:sz w:val="24"/>
          <w:szCs w:val="24"/>
        </w:rPr>
        <w:t xml:space="preserve"> received from </w:t>
      </w:r>
      <w:r w:rsidR="6F091129" w:rsidRPr="5220C220">
        <w:rPr>
          <w:sz w:val="24"/>
          <w:szCs w:val="24"/>
        </w:rPr>
        <w:t>Parish</w:t>
      </w:r>
      <w:r w:rsidR="1367FB46" w:rsidRPr="5220C220">
        <w:rPr>
          <w:sz w:val="24"/>
          <w:szCs w:val="24"/>
        </w:rPr>
        <w:t xml:space="preserve"> Councillor</w:t>
      </w:r>
      <w:r w:rsidR="6F079C56" w:rsidRPr="5220C220">
        <w:rPr>
          <w:sz w:val="24"/>
          <w:szCs w:val="24"/>
        </w:rPr>
        <w:t>s</w:t>
      </w:r>
      <w:r w:rsidR="301C5253" w:rsidRPr="5220C220">
        <w:rPr>
          <w:sz w:val="24"/>
          <w:szCs w:val="24"/>
        </w:rPr>
        <w:t xml:space="preserve"> </w:t>
      </w:r>
      <w:r w:rsidR="504039C7" w:rsidRPr="5220C220">
        <w:rPr>
          <w:sz w:val="24"/>
          <w:szCs w:val="24"/>
        </w:rPr>
        <w:t xml:space="preserve">Mrs R Reynolds, </w:t>
      </w:r>
      <w:r w:rsidR="1AFF6F92" w:rsidRPr="5220C220">
        <w:rPr>
          <w:sz w:val="24"/>
          <w:szCs w:val="24"/>
        </w:rPr>
        <w:t>Mrs R Braine,</w:t>
      </w:r>
      <w:r w:rsidR="79F282A4" w:rsidRPr="5220C220">
        <w:rPr>
          <w:sz w:val="24"/>
          <w:szCs w:val="24"/>
        </w:rPr>
        <w:t xml:space="preserve"> </w:t>
      </w:r>
      <w:r w:rsidR="0BAD0E82" w:rsidRPr="5220C220">
        <w:rPr>
          <w:sz w:val="24"/>
          <w:szCs w:val="24"/>
        </w:rPr>
        <w:t>Mrs H Manghnani</w:t>
      </w:r>
      <w:r w:rsidR="2D2921A5" w:rsidRPr="5220C220">
        <w:rPr>
          <w:sz w:val="24"/>
          <w:szCs w:val="24"/>
        </w:rPr>
        <w:t>, Mrs P Furlong-King,</w:t>
      </w:r>
      <w:r w:rsidR="1AFF6F92" w:rsidRPr="5220C220">
        <w:rPr>
          <w:sz w:val="24"/>
          <w:szCs w:val="24"/>
        </w:rPr>
        <w:t xml:space="preserve"> and District Councillors Mr R Somner and Mr B Oloko</w:t>
      </w:r>
    </w:p>
    <w:p w14:paraId="7AF572E5" w14:textId="77777777" w:rsidR="00B2218C" w:rsidRDefault="00B2218C" w:rsidP="00D201A9">
      <w:pPr>
        <w:tabs>
          <w:tab w:val="left" w:pos="284"/>
          <w:tab w:val="left" w:pos="1134"/>
        </w:tabs>
        <w:spacing w:after="0" w:line="240" w:lineRule="auto"/>
        <w:rPr>
          <w:sz w:val="24"/>
          <w:szCs w:val="24"/>
        </w:rPr>
      </w:pPr>
    </w:p>
    <w:p w14:paraId="76198846" w14:textId="5E02C359" w:rsidR="007D3745" w:rsidRDefault="47274310" w:rsidP="007E1F6E">
      <w:pPr>
        <w:keepNext/>
        <w:tabs>
          <w:tab w:val="left" w:pos="284"/>
          <w:tab w:val="left" w:pos="1134"/>
        </w:tabs>
        <w:spacing w:after="0" w:line="240" w:lineRule="auto"/>
        <w:rPr>
          <w:sz w:val="24"/>
          <w:szCs w:val="24"/>
        </w:rPr>
      </w:pPr>
      <w:r w:rsidRPr="5220C220">
        <w:rPr>
          <w:b/>
          <w:bCs/>
          <w:sz w:val="24"/>
          <w:szCs w:val="24"/>
        </w:rPr>
        <w:t>26/</w:t>
      </w:r>
      <w:r w:rsidR="7B39674A" w:rsidRPr="5220C220">
        <w:rPr>
          <w:b/>
          <w:bCs/>
          <w:sz w:val="24"/>
          <w:szCs w:val="24"/>
        </w:rPr>
        <w:t>015</w:t>
      </w:r>
      <w:r w:rsidR="000B3F17">
        <w:tab/>
      </w:r>
      <w:r w:rsidR="6C486E3B" w:rsidRPr="5220C220">
        <w:rPr>
          <w:b/>
          <w:bCs/>
          <w:sz w:val="24"/>
          <w:szCs w:val="24"/>
        </w:rPr>
        <w:t xml:space="preserve">Declarations of interest:  </w:t>
      </w:r>
      <w:r w:rsidR="45B52B1B" w:rsidRPr="5220C220">
        <w:rPr>
          <w:sz w:val="24"/>
          <w:szCs w:val="24"/>
        </w:rPr>
        <w:t>None relevant to the agenda</w:t>
      </w:r>
    </w:p>
    <w:p w14:paraId="4385523E" w14:textId="77777777" w:rsidR="00B2218C" w:rsidRDefault="00B2218C" w:rsidP="00360062">
      <w:pPr>
        <w:tabs>
          <w:tab w:val="left" w:pos="993"/>
        </w:tabs>
        <w:spacing w:after="0" w:line="240" w:lineRule="auto"/>
        <w:rPr>
          <w:sz w:val="24"/>
          <w:szCs w:val="24"/>
        </w:rPr>
      </w:pPr>
    </w:p>
    <w:p w14:paraId="12F3340F" w14:textId="63A5DEB0" w:rsidR="00360062" w:rsidRDefault="000B3F17" w:rsidP="005A1FF1">
      <w:pPr>
        <w:tabs>
          <w:tab w:val="left" w:pos="284"/>
          <w:tab w:val="left" w:pos="1134"/>
        </w:tabs>
        <w:spacing w:after="0" w:line="240" w:lineRule="auto"/>
        <w:rPr>
          <w:sz w:val="24"/>
          <w:szCs w:val="24"/>
        </w:rPr>
      </w:pPr>
      <w:r>
        <w:rPr>
          <w:b/>
          <w:bCs/>
          <w:sz w:val="24"/>
          <w:szCs w:val="24"/>
        </w:rPr>
        <w:t>26/</w:t>
      </w:r>
      <w:r w:rsidR="00B2218C">
        <w:rPr>
          <w:b/>
          <w:bCs/>
          <w:sz w:val="24"/>
          <w:szCs w:val="24"/>
        </w:rPr>
        <w:t>016</w:t>
      </w:r>
      <w:r w:rsidR="00071FD5">
        <w:tab/>
      </w:r>
      <w:r w:rsidR="00360062" w:rsidRPr="003F7CCD">
        <w:rPr>
          <w:b/>
          <w:bCs/>
          <w:sz w:val="24"/>
          <w:szCs w:val="24"/>
        </w:rPr>
        <w:t xml:space="preserve">Approval and adoption of minutes of the </w:t>
      </w:r>
      <w:r w:rsidR="00357D36" w:rsidRPr="003F7CCD">
        <w:rPr>
          <w:b/>
          <w:bCs/>
          <w:sz w:val="24"/>
          <w:szCs w:val="24"/>
        </w:rPr>
        <w:t xml:space="preserve">Parish </w:t>
      </w:r>
      <w:r w:rsidR="00360062" w:rsidRPr="003F7CCD">
        <w:rPr>
          <w:b/>
          <w:bCs/>
          <w:sz w:val="24"/>
          <w:szCs w:val="24"/>
        </w:rPr>
        <w:t>Council meeting held on</w:t>
      </w:r>
      <w:r w:rsidR="001E67AA">
        <w:rPr>
          <w:b/>
          <w:bCs/>
          <w:sz w:val="24"/>
          <w:szCs w:val="24"/>
        </w:rPr>
        <w:t xml:space="preserve"> </w:t>
      </w:r>
      <w:r w:rsidR="00B2218C">
        <w:rPr>
          <w:b/>
          <w:bCs/>
          <w:sz w:val="24"/>
          <w:szCs w:val="24"/>
        </w:rPr>
        <w:t>13 January 2026</w:t>
      </w:r>
      <w:r w:rsidR="00360062" w:rsidRPr="003F7CCD">
        <w:rPr>
          <w:b/>
          <w:bCs/>
          <w:sz w:val="24"/>
          <w:szCs w:val="24"/>
        </w:rPr>
        <w:t xml:space="preserve">:  </w:t>
      </w:r>
      <w:r w:rsidR="00360062" w:rsidRPr="003F7CCD">
        <w:rPr>
          <w:sz w:val="24"/>
          <w:szCs w:val="24"/>
        </w:rPr>
        <w:t>The draft minutes had been circulated before the meeting</w:t>
      </w:r>
      <w:r w:rsidR="00A83075">
        <w:rPr>
          <w:sz w:val="24"/>
          <w:szCs w:val="24"/>
        </w:rPr>
        <w:t xml:space="preserve"> and were </w:t>
      </w:r>
      <w:r w:rsidR="00360062" w:rsidRPr="003F7CCD">
        <w:rPr>
          <w:sz w:val="24"/>
          <w:szCs w:val="24"/>
        </w:rPr>
        <w:t>taken as read and signed by the Chairman</w:t>
      </w:r>
    </w:p>
    <w:p w14:paraId="372F6D9B" w14:textId="77777777" w:rsidR="00277F83" w:rsidRDefault="00277F83" w:rsidP="00E4591A">
      <w:pPr>
        <w:tabs>
          <w:tab w:val="left" w:pos="993"/>
        </w:tabs>
        <w:spacing w:after="0" w:line="240" w:lineRule="auto"/>
        <w:rPr>
          <w:sz w:val="24"/>
          <w:szCs w:val="24"/>
        </w:rPr>
      </w:pPr>
    </w:p>
    <w:p w14:paraId="6607A26D" w14:textId="0B539A0E" w:rsidR="00B2218C" w:rsidRDefault="386E2275" w:rsidP="00D201A9">
      <w:pPr>
        <w:tabs>
          <w:tab w:val="left" w:pos="284"/>
          <w:tab w:val="left" w:pos="1134"/>
        </w:tabs>
        <w:spacing w:after="0" w:line="240" w:lineRule="auto"/>
        <w:rPr>
          <w:sz w:val="24"/>
          <w:szCs w:val="24"/>
        </w:rPr>
      </w:pPr>
      <w:r w:rsidRPr="5220C220">
        <w:rPr>
          <w:b/>
          <w:bCs/>
          <w:sz w:val="24"/>
          <w:szCs w:val="24"/>
        </w:rPr>
        <w:t>26/</w:t>
      </w:r>
      <w:r w:rsidR="7B39674A" w:rsidRPr="5220C220">
        <w:rPr>
          <w:b/>
          <w:bCs/>
          <w:sz w:val="24"/>
          <w:szCs w:val="24"/>
        </w:rPr>
        <w:t>017</w:t>
      </w:r>
      <w:r w:rsidR="00B2218C">
        <w:tab/>
      </w:r>
      <w:r w:rsidR="6C486E3B" w:rsidRPr="5220C220">
        <w:rPr>
          <w:b/>
          <w:bCs/>
          <w:sz w:val="24"/>
          <w:szCs w:val="24"/>
        </w:rPr>
        <w:t xml:space="preserve">Matters arising:  </w:t>
      </w:r>
      <w:r w:rsidR="11D03A6D" w:rsidRPr="5220C220">
        <w:rPr>
          <w:sz w:val="24"/>
          <w:szCs w:val="24"/>
        </w:rPr>
        <w:t xml:space="preserve">The Clerk and Mr Taylor explained that the statutory public consultation on Local Government Review (LGR) for the three Oxfordshire proposals </w:t>
      </w:r>
      <w:r w:rsidR="0DFD94E0" w:rsidRPr="5220C220">
        <w:rPr>
          <w:sz w:val="24"/>
          <w:szCs w:val="24"/>
        </w:rPr>
        <w:t xml:space="preserve">would be open until 26 March.  As per the discussion at the </w:t>
      </w:r>
      <w:r w:rsidR="002A7FF4">
        <w:rPr>
          <w:sz w:val="24"/>
          <w:szCs w:val="24"/>
        </w:rPr>
        <w:t>January</w:t>
      </w:r>
      <w:r w:rsidR="0DFD94E0" w:rsidRPr="5220C220">
        <w:rPr>
          <w:sz w:val="24"/>
          <w:szCs w:val="24"/>
        </w:rPr>
        <w:t xml:space="preserve"> meeting, Mr Taylor, Ms</w:t>
      </w:r>
      <w:r w:rsidR="002A7FF4">
        <w:rPr>
          <w:sz w:val="24"/>
          <w:szCs w:val="24"/>
        </w:rPr>
        <w:t> </w:t>
      </w:r>
      <w:r w:rsidR="0DFD94E0" w:rsidRPr="5220C220">
        <w:rPr>
          <w:sz w:val="24"/>
          <w:szCs w:val="24"/>
        </w:rPr>
        <w:t>Stewart and the Clerk would consider the options for holding surgeries, and this would</w:t>
      </w:r>
      <w:r w:rsidR="3B35FE0C" w:rsidRPr="5220C220">
        <w:rPr>
          <w:sz w:val="24"/>
          <w:szCs w:val="24"/>
        </w:rPr>
        <w:t xml:space="preserve"> be an item on the agenda of the next meeting.  </w:t>
      </w:r>
    </w:p>
    <w:p w14:paraId="3479F427" w14:textId="77777777" w:rsidR="00B2218C" w:rsidRDefault="00B2218C" w:rsidP="00D201A9">
      <w:pPr>
        <w:tabs>
          <w:tab w:val="left" w:pos="284"/>
          <w:tab w:val="left" w:pos="1134"/>
        </w:tabs>
        <w:spacing w:after="0" w:line="240" w:lineRule="auto"/>
        <w:rPr>
          <w:sz w:val="24"/>
          <w:szCs w:val="24"/>
        </w:rPr>
      </w:pPr>
    </w:p>
    <w:p w14:paraId="1D3034F6" w14:textId="1A26E88B" w:rsidR="00793640" w:rsidRPr="003F7CCD" w:rsidRDefault="00BB7E76" w:rsidP="00101D54">
      <w:pPr>
        <w:keepNext/>
        <w:tabs>
          <w:tab w:val="left" w:pos="284"/>
          <w:tab w:val="left" w:pos="1134"/>
        </w:tabs>
        <w:spacing w:after="0" w:line="240" w:lineRule="auto"/>
        <w:rPr>
          <w:b/>
          <w:bCs/>
          <w:sz w:val="24"/>
          <w:szCs w:val="24"/>
        </w:rPr>
      </w:pPr>
      <w:r>
        <w:rPr>
          <w:b/>
          <w:bCs/>
          <w:sz w:val="24"/>
          <w:szCs w:val="24"/>
        </w:rPr>
        <w:t>26/</w:t>
      </w:r>
      <w:r w:rsidR="00B2218C">
        <w:rPr>
          <w:b/>
          <w:bCs/>
          <w:sz w:val="24"/>
          <w:szCs w:val="24"/>
        </w:rPr>
        <w:t>018</w:t>
      </w:r>
      <w:r w:rsidR="00AD38EE">
        <w:rPr>
          <w:b/>
          <w:bCs/>
          <w:sz w:val="24"/>
          <w:szCs w:val="24"/>
        </w:rPr>
        <w:tab/>
      </w:r>
      <w:r w:rsidR="00793640">
        <w:rPr>
          <w:b/>
          <w:bCs/>
          <w:sz w:val="24"/>
          <w:szCs w:val="24"/>
        </w:rPr>
        <w:t>Planning</w:t>
      </w:r>
      <w:r w:rsidR="00793640" w:rsidRPr="003F7CCD">
        <w:rPr>
          <w:b/>
          <w:bCs/>
          <w:sz w:val="24"/>
          <w:szCs w:val="24"/>
        </w:rPr>
        <w:t>:</w:t>
      </w:r>
    </w:p>
    <w:p w14:paraId="10457B30" w14:textId="0053E7FB" w:rsidR="001E67AA" w:rsidRDefault="306D90A8" w:rsidP="008D119D">
      <w:pPr>
        <w:tabs>
          <w:tab w:val="left" w:pos="284"/>
          <w:tab w:val="left" w:pos="1134"/>
        </w:tabs>
        <w:spacing w:after="0" w:line="240" w:lineRule="auto"/>
        <w:ind w:left="993" w:hanging="993"/>
        <w:rPr>
          <w:sz w:val="24"/>
          <w:szCs w:val="24"/>
        </w:rPr>
      </w:pPr>
      <w:r w:rsidRPr="5220C220">
        <w:rPr>
          <w:sz w:val="24"/>
          <w:szCs w:val="24"/>
        </w:rPr>
        <w:t>a</w:t>
      </w:r>
      <w:r w:rsidR="7EB77F4A" w:rsidRPr="5220C220">
        <w:rPr>
          <w:sz w:val="24"/>
          <w:szCs w:val="24"/>
        </w:rPr>
        <w:t>)</w:t>
      </w:r>
      <w:r w:rsidR="00D579FE">
        <w:tab/>
      </w:r>
      <w:r w:rsidR="00D579FE">
        <w:tab/>
      </w:r>
      <w:r w:rsidR="00D579FE">
        <w:tab/>
      </w:r>
      <w:r w:rsidR="0A680275" w:rsidRPr="5220C220">
        <w:rPr>
          <w:sz w:val="24"/>
          <w:szCs w:val="24"/>
        </w:rPr>
        <w:t>D</w:t>
      </w:r>
      <w:r w:rsidR="75C252D3" w:rsidRPr="5220C220">
        <w:rPr>
          <w:sz w:val="24"/>
          <w:szCs w:val="24"/>
        </w:rPr>
        <w:t xml:space="preserve">ecisions </w:t>
      </w:r>
      <w:r w:rsidR="00D579FE">
        <w:tab/>
      </w:r>
      <w:r w:rsidR="00D579FE">
        <w:tab/>
      </w:r>
      <w:r w:rsidR="75C252D3" w:rsidRPr="5220C220">
        <w:rPr>
          <w:sz w:val="24"/>
          <w:szCs w:val="24"/>
        </w:rPr>
        <w:t>– see Appendix A</w:t>
      </w:r>
    </w:p>
    <w:p w14:paraId="259D2AB4" w14:textId="46A4D24E" w:rsidR="00793640" w:rsidRDefault="75C252D3" w:rsidP="008D119D">
      <w:pPr>
        <w:tabs>
          <w:tab w:val="left" w:pos="284"/>
          <w:tab w:val="left" w:pos="1134"/>
        </w:tabs>
        <w:spacing w:after="0" w:line="240" w:lineRule="auto"/>
        <w:ind w:left="993" w:hanging="993"/>
        <w:rPr>
          <w:sz w:val="24"/>
          <w:szCs w:val="24"/>
        </w:rPr>
      </w:pPr>
      <w:r w:rsidRPr="5220C220">
        <w:rPr>
          <w:sz w:val="24"/>
          <w:szCs w:val="24"/>
        </w:rPr>
        <w:t>b)</w:t>
      </w:r>
      <w:r w:rsidR="001E67AA">
        <w:tab/>
      </w:r>
      <w:r w:rsidR="001E67AA">
        <w:tab/>
      </w:r>
      <w:r w:rsidR="001E67AA">
        <w:tab/>
      </w:r>
      <w:r w:rsidR="125489C8" w:rsidRPr="5220C220">
        <w:rPr>
          <w:sz w:val="24"/>
          <w:szCs w:val="24"/>
        </w:rPr>
        <w:t>N</w:t>
      </w:r>
      <w:r w:rsidR="7EB77F4A" w:rsidRPr="5220C220">
        <w:rPr>
          <w:sz w:val="24"/>
          <w:szCs w:val="24"/>
        </w:rPr>
        <w:t>ew applications</w:t>
      </w:r>
      <w:r w:rsidR="001E67AA">
        <w:tab/>
      </w:r>
      <w:r w:rsidR="7EB77F4A" w:rsidRPr="5220C220">
        <w:rPr>
          <w:sz w:val="24"/>
          <w:szCs w:val="24"/>
        </w:rPr>
        <w:t xml:space="preserve">– see Appendix </w:t>
      </w:r>
      <w:r w:rsidRPr="5220C220">
        <w:rPr>
          <w:sz w:val="24"/>
          <w:szCs w:val="24"/>
        </w:rPr>
        <w:t>B</w:t>
      </w:r>
    </w:p>
    <w:p w14:paraId="3E54F5CD" w14:textId="7F8A4BF7" w:rsidR="5220C220" w:rsidRDefault="5220C220" w:rsidP="5220C220">
      <w:pPr>
        <w:tabs>
          <w:tab w:val="left" w:pos="284"/>
          <w:tab w:val="left" w:pos="1134"/>
        </w:tabs>
        <w:spacing w:after="0" w:line="240" w:lineRule="auto"/>
        <w:ind w:left="993" w:hanging="993"/>
        <w:rPr>
          <w:sz w:val="24"/>
          <w:szCs w:val="24"/>
        </w:rPr>
      </w:pPr>
    </w:p>
    <w:p w14:paraId="44E4DD88" w14:textId="418A53F9" w:rsidR="33891BEB" w:rsidRDefault="33891BEB" w:rsidP="5220C220">
      <w:pPr>
        <w:tabs>
          <w:tab w:val="left" w:pos="284"/>
          <w:tab w:val="left" w:pos="1134"/>
        </w:tabs>
        <w:spacing w:after="0" w:line="240" w:lineRule="auto"/>
        <w:ind w:left="993" w:hanging="993"/>
        <w:rPr>
          <w:i/>
          <w:iCs/>
          <w:sz w:val="24"/>
          <w:szCs w:val="24"/>
        </w:rPr>
      </w:pPr>
      <w:r w:rsidRPr="5220C220">
        <w:rPr>
          <w:i/>
          <w:iCs/>
          <w:sz w:val="24"/>
          <w:szCs w:val="24"/>
        </w:rPr>
        <w:t>Five members of the public left during the above item.</w:t>
      </w:r>
    </w:p>
    <w:p w14:paraId="12D1D064" w14:textId="55A99B7B" w:rsidR="5220C220" w:rsidRDefault="5220C220" w:rsidP="5220C220">
      <w:pPr>
        <w:tabs>
          <w:tab w:val="left" w:pos="284"/>
          <w:tab w:val="left" w:pos="1134"/>
        </w:tabs>
        <w:spacing w:after="0" w:line="240" w:lineRule="auto"/>
        <w:ind w:left="993" w:hanging="993"/>
        <w:rPr>
          <w:i/>
          <w:iCs/>
          <w:sz w:val="24"/>
          <w:szCs w:val="24"/>
        </w:rPr>
      </w:pPr>
    </w:p>
    <w:p w14:paraId="197BF47D" w14:textId="0E866638" w:rsidR="00793640" w:rsidRDefault="001E67AA" w:rsidP="008D119D">
      <w:pPr>
        <w:tabs>
          <w:tab w:val="left" w:pos="284"/>
          <w:tab w:val="left" w:pos="1134"/>
        </w:tabs>
        <w:spacing w:after="0" w:line="240" w:lineRule="auto"/>
        <w:ind w:left="1134" w:hanging="1134"/>
        <w:rPr>
          <w:sz w:val="24"/>
          <w:szCs w:val="24"/>
        </w:rPr>
      </w:pPr>
      <w:r>
        <w:rPr>
          <w:sz w:val="24"/>
          <w:szCs w:val="24"/>
        </w:rPr>
        <w:t>c</w:t>
      </w:r>
      <w:r w:rsidR="00AD38EE">
        <w:rPr>
          <w:sz w:val="24"/>
          <w:szCs w:val="24"/>
        </w:rPr>
        <w:t>)</w:t>
      </w:r>
      <w:r w:rsidR="00AD38EE">
        <w:rPr>
          <w:sz w:val="24"/>
          <w:szCs w:val="24"/>
        </w:rPr>
        <w:tab/>
      </w:r>
      <w:r w:rsidR="00640B13">
        <w:rPr>
          <w:sz w:val="24"/>
          <w:szCs w:val="24"/>
        </w:rPr>
        <w:tab/>
      </w:r>
      <w:r w:rsidR="00793640">
        <w:rPr>
          <w:sz w:val="24"/>
          <w:szCs w:val="24"/>
        </w:rPr>
        <w:t xml:space="preserve">Eastern Area </w:t>
      </w:r>
      <w:r w:rsidR="00793640">
        <w:rPr>
          <w:sz w:val="24"/>
          <w:szCs w:val="24"/>
        </w:rPr>
        <w:tab/>
        <w:t>–</w:t>
      </w:r>
      <w:r w:rsidR="00EC5EFF">
        <w:rPr>
          <w:sz w:val="24"/>
          <w:szCs w:val="24"/>
        </w:rPr>
        <w:t xml:space="preserve"> </w:t>
      </w:r>
      <w:r w:rsidR="00F41E19">
        <w:rPr>
          <w:sz w:val="24"/>
          <w:szCs w:val="24"/>
        </w:rPr>
        <w:t xml:space="preserve">the Clerk would advise if there was anything relevant on the agenda of the meeting on </w:t>
      </w:r>
      <w:r w:rsidR="00BB7E76">
        <w:rPr>
          <w:sz w:val="24"/>
          <w:szCs w:val="24"/>
        </w:rPr>
        <w:t xml:space="preserve">4 </w:t>
      </w:r>
      <w:r w:rsidR="00B2218C">
        <w:rPr>
          <w:sz w:val="24"/>
          <w:szCs w:val="24"/>
        </w:rPr>
        <w:t xml:space="preserve">March </w:t>
      </w:r>
      <w:r w:rsidR="00106B9C">
        <w:rPr>
          <w:sz w:val="24"/>
          <w:szCs w:val="24"/>
        </w:rPr>
        <w:t xml:space="preserve">so </w:t>
      </w:r>
      <w:r w:rsidR="00793640">
        <w:rPr>
          <w:sz w:val="24"/>
          <w:szCs w:val="24"/>
        </w:rPr>
        <w:t>that the parish could be represented</w:t>
      </w:r>
      <w:r w:rsidR="008F6D26">
        <w:rPr>
          <w:sz w:val="24"/>
          <w:szCs w:val="24"/>
        </w:rPr>
        <w:t>.</w:t>
      </w:r>
    </w:p>
    <w:p w14:paraId="3597E95E" w14:textId="77777777" w:rsidR="00D00B2C" w:rsidRDefault="00D00B2C" w:rsidP="0003772B">
      <w:pPr>
        <w:tabs>
          <w:tab w:val="left" w:pos="993"/>
        </w:tabs>
        <w:spacing w:after="0" w:line="240" w:lineRule="auto"/>
        <w:rPr>
          <w:sz w:val="24"/>
          <w:szCs w:val="24"/>
        </w:rPr>
      </w:pPr>
    </w:p>
    <w:p w14:paraId="0DBC6C94" w14:textId="5108C313" w:rsidR="001E67AA" w:rsidRDefault="11F24BE4" w:rsidP="0BA55D3B">
      <w:pPr>
        <w:tabs>
          <w:tab w:val="left" w:pos="284"/>
          <w:tab w:val="left" w:pos="1134"/>
        </w:tabs>
        <w:spacing w:after="0" w:line="240" w:lineRule="auto"/>
        <w:rPr>
          <w:sz w:val="24"/>
          <w:szCs w:val="24"/>
        </w:rPr>
      </w:pPr>
      <w:r w:rsidRPr="5220C220">
        <w:rPr>
          <w:b/>
          <w:bCs/>
          <w:sz w:val="24"/>
          <w:szCs w:val="24"/>
        </w:rPr>
        <w:lastRenderedPageBreak/>
        <w:t>26/</w:t>
      </w:r>
      <w:r w:rsidR="7B39674A" w:rsidRPr="5220C220">
        <w:rPr>
          <w:b/>
          <w:bCs/>
          <w:sz w:val="24"/>
          <w:szCs w:val="24"/>
        </w:rPr>
        <w:t>019</w:t>
      </w:r>
      <w:r w:rsidR="00BB7E76">
        <w:tab/>
      </w:r>
      <w:r w:rsidR="05286D65" w:rsidRPr="5220C220">
        <w:rPr>
          <w:b/>
          <w:bCs/>
          <w:sz w:val="24"/>
          <w:szCs w:val="24"/>
        </w:rPr>
        <w:t xml:space="preserve">District Councillors’ report: </w:t>
      </w:r>
      <w:r w:rsidR="1CF86F9B" w:rsidRPr="5220C220">
        <w:rPr>
          <w:b/>
          <w:bCs/>
          <w:sz w:val="24"/>
          <w:szCs w:val="24"/>
        </w:rPr>
        <w:t xml:space="preserve"> </w:t>
      </w:r>
      <w:r w:rsidRPr="5220C220">
        <w:rPr>
          <w:sz w:val="24"/>
          <w:szCs w:val="24"/>
        </w:rPr>
        <w:t>Ms</w:t>
      </w:r>
      <w:r w:rsidRPr="5220C220">
        <w:rPr>
          <w:b/>
          <w:bCs/>
          <w:sz w:val="24"/>
          <w:szCs w:val="24"/>
        </w:rPr>
        <w:t xml:space="preserve"> </w:t>
      </w:r>
      <w:r w:rsidRPr="5220C220">
        <w:rPr>
          <w:sz w:val="24"/>
          <w:szCs w:val="24"/>
        </w:rPr>
        <w:t xml:space="preserve">Stewart </w:t>
      </w:r>
      <w:r w:rsidR="65AD79E8" w:rsidRPr="5220C220">
        <w:rPr>
          <w:sz w:val="24"/>
          <w:szCs w:val="24"/>
        </w:rPr>
        <w:t xml:space="preserve">and Mr Taylor </w:t>
      </w:r>
      <w:r w:rsidR="708B3709" w:rsidRPr="5220C220">
        <w:rPr>
          <w:sz w:val="24"/>
          <w:szCs w:val="24"/>
        </w:rPr>
        <w:t>had submitted report</w:t>
      </w:r>
      <w:r w:rsidR="07EBF7BB" w:rsidRPr="5220C220">
        <w:rPr>
          <w:sz w:val="24"/>
          <w:szCs w:val="24"/>
        </w:rPr>
        <w:t>s</w:t>
      </w:r>
      <w:r w:rsidR="708B3709" w:rsidRPr="5220C220">
        <w:rPr>
          <w:sz w:val="24"/>
          <w:szCs w:val="24"/>
        </w:rPr>
        <w:t xml:space="preserve"> before the meeting – see Append</w:t>
      </w:r>
      <w:r w:rsidR="24800C02" w:rsidRPr="5220C220">
        <w:rPr>
          <w:sz w:val="24"/>
          <w:szCs w:val="24"/>
        </w:rPr>
        <w:t>i</w:t>
      </w:r>
      <w:r w:rsidR="7C59A533" w:rsidRPr="5220C220">
        <w:rPr>
          <w:sz w:val="24"/>
          <w:szCs w:val="24"/>
        </w:rPr>
        <w:t>ces C and D</w:t>
      </w:r>
      <w:r w:rsidR="149CB972" w:rsidRPr="5220C220">
        <w:rPr>
          <w:sz w:val="24"/>
          <w:szCs w:val="24"/>
        </w:rPr>
        <w:t xml:space="preserve">.  </w:t>
      </w:r>
      <w:r w:rsidR="043620C0" w:rsidRPr="5220C220">
        <w:rPr>
          <w:sz w:val="24"/>
          <w:szCs w:val="24"/>
        </w:rPr>
        <w:t xml:space="preserve">There were no </w:t>
      </w:r>
      <w:r w:rsidR="2362E336" w:rsidRPr="5220C220">
        <w:rPr>
          <w:sz w:val="24"/>
          <w:szCs w:val="24"/>
        </w:rPr>
        <w:t xml:space="preserve">comments or </w:t>
      </w:r>
      <w:r w:rsidR="043620C0" w:rsidRPr="5220C220">
        <w:rPr>
          <w:sz w:val="24"/>
          <w:szCs w:val="24"/>
        </w:rPr>
        <w:t>questions.</w:t>
      </w:r>
    </w:p>
    <w:p w14:paraId="1BFA2F07" w14:textId="77777777" w:rsidR="001E67AA" w:rsidRDefault="001E67AA" w:rsidP="008D119D">
      <w:pPr>
        <w:tabs>
          <w:tab w:val="left" w:pos="284"/>
          <w:tab w:val="left" w:pos="1134"/>
        </w:tabs>
        <w:spacing w:after="0" w:line="240" w:lineRule="auto"/>
        <w:rPr>
          <w:b/>
          <w:bCs/>
          <w:sz w:val="24"/>
          <w:szCs w:val="24"/>
        </w:rPr>
      </w:pPr>
    </w:p>
    <w:p w14:paraId="0344AE45" w14:textId="5C62DF3F" w:rsidR="00FF556E" w:rsidRDefault="11F24BE4" w:rsidP="006D1474">
      <w:pPr>
        <w:keepNext/>
        <w:tabs>
          <w:tab w:val="left" w:pos="284"/>
          <w:tab w:val="left" w:pos="1134"/>
        </w:tabs>
        <w:spacing w:after="0" w:line="240" w:lineRule="auto"/>
        <w:rPr>
          <w:sz w:val="24"/>
          <w:szCs w:val="24"/>
        </w:rPr>
      </w:pPr>
      <w:r w:rsidRPr="5220C220">
        <w:rPr>
          <w:b/>
          <w:bCs/>
          <w:sz w:val="24"/>
          <w:szCs w:val="24"/>
        </w:rPr>
        <w:t>26/</w:t>
      </w:r>
      <w:r w:rsidR="7B39674A" w:rsidRPr="5220C220">
        <w:rPr>
          <w:b/>
          <w:bCs/>
          <w:sz w:val="24"/>
          <w:szCs w:val="24"/>
        </w:rPr>
        <w:t>020</w:t>
      </w:r>
      <w:r w:rsidR="00BB7E76">
        <w:tab/>
      </w:r>
      <w:r w:rsidR="1CC8DE6C" w:rsidRPr="5220C220">
        <w:rPr>
          <w:b/>
          <w:bCs/>
          <w:sz w:val="24"/>
          <w:szCs w:val="24"/>
        </w:rPr>
        <w:t>Clerk’s report:</w:t>
      </w:r>
      <w:r w:rsidR="1CC8DE6C" w:rsidRPr="5220C220">
        <w:rPr>
          <w:sz w:val="24"/>
          <w:szCs w:val="24"/>
        </w:rPr>
        <w:t xml:space="preserve">  The report had been circulated </w:t>
      </w:r>
      <w:r w:rsidR="36811816" w:rsidRPr="5220C220">
        <w:rPr>
          <w:sz w:val="24"/>
          <w:szCs w:val="24"/>
        </w:rPr>
        <w:t xml:space="preserve">before </w:t>
      </w:r>
      <w:r w:rsidR="3E2AB783" w:rsidRPr="5220C220">
        <w:rPr>
          <w:sz w:val="24"/>
          <w:szCs w:val="24"/>
        </w:rPr>
        <w:t xml:space="preserve">the meeting </w:t>
      </w:r>
      <w:r w:rsidR="1CC8DE6C" w:rsidRPr="5220C220">
        <w:rPr>
          <w:sz w:val="24"/>
          <w:szCs w:val="24"/>
        </w:rPr>
        <w:t>– see Appendix</w:t>
      </w:r>
      <w:r w:rsidR="5D81ED07" w:rsidRPr="5220C220">
        <w:rPr>
          <w:sz w:val="24"/>
          <w:szCs w:val="24"/>
        </w:rPr>
        <w:t> </w:t>
      </w:r>
      <w:r w:rsidR="552F25D3" w:rsidRPr="5220C220">
        <w:rPr>
          <w:sz w:val="24"/>
          <w:szCs w:val="24"/>
        </w:rPr>
        <w:t>E</w:t>
      </w:r>
      <w:r w:rsidR="6DCEEBEA" w:rsidRPr="5220C220">
        <w:rPr>
          <w:sz w:val="24"/>
          <w:szCs w:val="24"/>
        </w:rPr>
        <w:t>.</w:t>
      </w:r>
      <w:r w:rsidR="2AD686B6" w:rsidRPr="5220C220">
        <w:rPr>
          <w:sz w:val="24"/>
          <w:szCs w:val="24"/>
        </w:rPr>
        <w:t xml:space="preserve">  </w:t>
      </w:r>
    </w:p>
    <w:p w14:paraId="218A9305" w14:textId="77777777" w:rsidR="00A6546D" w:rsidRDefault="00A6546D" w:rsidP="006D1474">
      <w:pPr>
        <w:keepNext/>
        <w:tabs>
          <w:tab w:val="left" w:pos="284"/>
          <w:tab w:val="left" w:pos="1134"/>
        </w:tabs>
        <w:spacing w:after="0" w:line="240" w:lineRule="auto"/>
        <w:rPr>
          <w:sz w:val="24"/>
          <w:szCs w:val="24"/>
        </w:rPr>
      </w:pPr>
    </w:p>
    <w:p w14:paraId="128ADFC6" w14:textId="3C22F471" w:rsidR="00B1684A" w:rsidRDefault="7FCD88B4" w:rsidP="008D119D">
      <w:pPr>
        <w:tabs>
          <w:tab w:val="left" w:pos="284"/>
          <w:tab w:val="left" w:pos="1134"/>
        </w:tabs>
        <w:spacing w:after="0" w:line="240" w:lineRule="auto"/>
        <w:rPr>
          <w:sz w:val="24"/>
          <w:szCs w:val="24"/>
        </w:rPr>
      </w:pPr>
      <w:r w:rsidRPr="5220C220">
        <w:rPr>
          <w:sz w:val="24"/>
          <w:szCs w:val="24"/>
        </w:rPr>
        <w:t>The Clerk said the £5,000 Members’ Bid funding for the new swing and surface at Cornwell recreation ground had been received from West Berkshire Council.</w:t>
      </w:r>
    </w:p>
    <w:p w14:paraId="004BB03F" w14:textId="77777777" w:rsidR="00CE50A6" w:rsidRDefault="00CE50A6" w:rsidP="008D119D">
      <w:pPr>
        <w:tabs>
          <w:tab w:val="left" w:pos="284"/>
          <w:tab w:val="left" w:pos="1134"/>
        </w:tabs>
        <w:spacing w:after="0" w:line="240" w:lineRule="auto"/>
        <w:rPr>
          <w:sz w:val="24"/>
          <w:szCs w:val="24"/>
        </w:rPr>
      </w:pPr>
    </w:p>
    <w:p w14:paraId="75C70076" w14:textId="19CBFD43" w:rsidR="00B2218C" w:rsidRDefault="7FCD88B4" w:rsidP="008D119D">
      <w:pPr>
        <w:tabs>
          <w:tab w:val="left" w:pos="284"/>
          <w:tab w:val="left" w:pos="1134"/>
        </w:tabs>
        <w:spacing w:after="0" w:line="240" w:lineRule="auto"/>
        <w:rPr>
          <w:sz w:val="24"/>
          <w:szCs w:val="24"/>
        </w:rPr>
      </w:pPr>
      <w:r w:rsidRPr="5220C220">
        <w:rPr>
          <w:sz w:val="24"/>
          <w:szCs w:val="24"/>
        </w:rPr>
        <w:t>With regard to item 4.4 of her report, she explained that, as the proposed changes were outside the scope of the existing lease, she believed a f</w:t>
      </w:r>
      <w:r w:rsidR="33C7C85C" w:rsidRPr="5220C220">
        <w:rPr>
          <w:sz w:val="24"/>
          <w:szCs w:val="24"/>
        </w:rPr>
        <w:t xml:space="preserve">ormal agreement would need to be put in place.  She </w:t>
      </w:r>
      <w:r w:rsidRPr="5220C220">
        <w:rPr>
          <w:sz w:val="24"/>
          <w:szCs w:val="24"/>
        </w:rPr>
        <w:t>was seeking le</w:t>
      </w:r>
      <w:r w:rsidR="46C05FF0" w:rsidRPr="5220C220">
        <w:rPr>
          <w:sz w:val="24"/>
          <w:szCs w:val="24"/>
        </w:rPr>
        <w:t xml:space="preserve">gal advice on the best way to achieve that.  She </w:t>
      </w:r>
      <w:r w:rsidR="00907319">
        <w:rPr>
          <w:sz w:val="24"/>
          <w:szCs w:val="24"/>
        </w:rPr>
        <w:t xml:space="preserve">had </w:t>
      </w:r>
      <w:r w:rsidR="46C05FF0" w:rsidRPr="5220C220">
        <w:rPr>
          <w:sz w:val="24"/>
          <w:szCs w:val="24"/>
        </w:rPr>
        <w:t xml:space="preserve">not yet received the </w:t>
      </w:r>
      <w:r w:rsidR="0051223E">
        <w:rPr>
          <w:sz w:val="24"/>
          <w:szCs w:val="24"/>
        </w:rPr>
        <w:t xml:space="preserve">official </w:t>
      </w:r>
      <w:r w:rsidR="46C05FF0" w:rsidRPr="5220C220">
        <w:rPr>
          <w:sz w:val="24"/>
          <w:szCs w:val="24"/>
        </w:rPr>
        <w:t>application for the changes from West Berkshire Council.</w:t>
      </w:r>
    </w:p>
    <w:p w14:paraId="67291A63" w14:textId="77777777" w:rsidR="00B2218C" w:rsidRDefault="00B2218C" w:rsidP="008D119D">
      <w:pPr>
        <w:tabs>
          <w:tab w:val="left" w:pos="284"/>
          <w:tab w:val="left" w:pos="1134"/>
        </w:tabs>
        <w:spacing w:after="0" w:line="240" w:lineRule="auto"/>
        <w:rPr>
          <w:sz w:val="24"/>
          <w:szCs w:val="24"/>
        </w:rPr>
      </w:pPr>
    </w:p>
    <w:p w14:paraId="12521AD0" w14:textId="23E0E9F1" w:rsidR="00D618A0" w:rsidRDefault="11F24BE4" w:rsidP="001E67AA">
      <w:pPr>
        <w:tabs>
          <w:tab w:val="left" w:pos="284"/>
          <w:tab w:val="left" w:pos="1134"/>
        </w:tabs>
        <w:spacing w:after="0" w:line="240" w:lineRule="auto"/>
        <w:rPr>
          <w:sz w:val="24"/>
          <w:szCs w:val="24"/>
        </w:rPr>
      </w:pPr>
      <w:r w:rsidRPr="5220C220">
        <w:rPr>
          <w:b/>
          <w:bCs/>
          <w:sz w:val="24"/>
          <w:szCs w:val="24"/>
        </w:rPr>
        <w:t>26/</w:t>
      </w:r>
      <w:r w:rsidR="7B39674A" w:rsidRPr="5220C220">
        <w:rPr>
          <w:b/>
          <w:bCs/>
          <w:sz w:val="24"/>
          <w:szCs w:val="24"/>
        </w:rPr>
        <w:t>021</w:t>
      </w:r>
      <w:r w:rsidR="00D618A0">
        <w:tab/>
      </w:r>
      <w:r w:rsidR="7B39674A" w:rsidRPr="5220C220">
        <w:rPr>
          <w:b/>
          <w:bCs/>
          <w:sz w:val="24"/>
          <w:szCs w:val="24"/>
        </w:rPr>
        <w:t>Assertion 10 checklist</w:t>
      </w:r>
      <w:r w:rsidR="526C70E3" w:rsidRPr="5220C220">
        <w:rPr>
          <w:b/>
          <w:bCs/>
          <w:sz w:val="24"/>
          <w:szCs w:val="24"/>
        </w:rPr>
        <w:t>:</w:t>
      </w:r>
      <w:r w:rsidR="526C70E3" w:rsidRPr="5220C220">
        <w:rPr>
          <w:sz w:val="24"/>
          <w:szCs w:val="24"/>
        </w:rPr>
        <w:t xml:space="preserve">  </w:t>
      </w:r>
      <w:r w:rsidR="7B39674A" w:rsidRPr="5220C220">
        <w:rPr>
          <w:sz w:val="24"/>
          <w:szCs w:val="24"/>
        </w:rPr>
        <w:t xml:space="preserve">The updated checklist </w:t>
      </w:r>
      <w:r w:rsidRPr="5220C220">
        <w:rPr>
          <w:sz w:val="24"/>
          <w:szCs w:val="24"/>
        </w:rPr>
        <w:t xml:space="preserve">had been circulated before the meeting and was noted.  </w:t>
      </w:r>
      <w:r w:rsidR="7B39674A" w:rsidRPr="5220C220">
        <w:rPr>
          <w:sz w:val="24"/>
          <w:szCs w:val="24"/>
        </w:rPr>
        <w:t xml:space="preserve">The Clerk explained </w:t>
      </w:r>
      <w:r w:rsidR="69D4A405" w:rsidRPr="5220C220">
        <w:rPr>
          <w:sz w:val="24"/>
          <w:szCs w:val="24"/>
        </w:rPr>
        <w:t xml:space="preserve">that the deadline for compliance was financial year-end, </w:t>
      </w:r>
      <w:proofErr w:type="spellStart"/>
      <w:r w:rsidR="69D4A405" w:rsidRPr="5220C220">
        <w:rPr>
          <w:sz w:val="24"/>
          <w:szCs w:val="24"/>
        </w:rPr>
        <w:t>ie</w:t>
      </w:r>
      <w:proofErr w:type="spellEnd"/>
      <w:r w:rsidR="69D4A405" w:rsidRPr="5220C220">
        <w:rPr>
          <w:sz w:val="24"/>
          <w:szCs w:val="24"/>
        </w:rPr>
        <w:t xml:space="preserve"> 31 March 2026.</w:t>
      </w:r>
    </w:p>
    <w:p w14:paraId="4EEF9844" w14:textId="77777777" w:rsidR="00B2218C" w:rsidRDefault="00B2218C" w:rsidP="001E67AA">
      <w:pPr>
        <w:tabs>
          <w:tab w:val="left" w:pos="284"/>
          <w:tab w:val="left" w:pos="1134"/>
        </w:tabs>
        <w:spacing w:after="0" w:line="240" w:lineRule="auto"/>
        <w:rPr>
          <w:sz w:val="24"/>
          <w:szCs w:val="24"/>
        </w:rPr>
      </w:pPr>
    </w:p>
    <w:p w14:paraId="3D75516C" w14:textId="551329B3" w:rsidR="00D618A0" w:rsidRDefault="7B39674A" w:rsidP="001E67AA">
      <w:pPr>
        <w:tabs>
          <w:tab w:val="left" w:pos="284"/>
          <w:tab w:val="left" w:pos="1134"/>
        </w:tabs>
        <w:spacing w:after="0" w:line="240" w:lineRule="auto"/>
        <w:rPr>
          <w:sz w:val="24"/>
          <w:szCs w:val="24"/>
        </w:rPr>
      </w:pPr>
      <w:r w:rsidRPr="5220C220">
        <w:rPr>
          <w:b/>
          <w:bCs/>
          <w:sz w:val="24"/>
          <w:szCs w:val="24"/>
        </w:rPr>
        <w:t>26/022</w:t>
      </w:r>
      <w:r w:rsidR="00D618A0">
        <w:tab/>
      </w:r>
      <w:r w:rsidRPr="5220C220">
        <w:rPr>
          <w:b/>
          <w:bCs/>
          <w:sz w:val="24"/>
          <w:szCs w:val="24"/>
        </w:rPr>
        <w:t>Final Internal Control Audit Report:</w:t>
      </w:r>
      <w:r w:rsidRPr="5220C220">
        <w:rPr>
          <w:sz w:val="24"/>
          <w:szCs w:val="24"/>
        </w:rPr>
        <w:t xml:space="preserve">  The final report had been circulated before the meeting</w:t>
      </w:r>
      <w:r w:rsidR="1B5409E5" w:rsidRPr="5220C220">
        <w:rPr>
          <w:sz w:val="24"/>
          <w:szCs w:val="24"/>
        </w:rPr>
        <w:t xml:space="preserve"> and, after discussion, was noted.</w:t>
      </w:r>
    </w:p>
    <w:p w14:paraId="44752C05" w14:textId="77777777" w:rsidR="001E67AA" w:rsidRDefault="001E67AA" w:rsidP="001E67AA">
      <w:pPr>
        <w:tabs>
          <w:tab w:val="left" w:pos="284"/>
          <w:tab w:val="left" w:pos="1134"/>
        </w:tabs>
        <w:spacing w:after="0" w:line="240" w:lineRule="auto"/>
        <w:rPr>
          <w:sz w:val="24"/>
          <w:szCs w:val="24"/>
        </w:rPr>
      </w:pPr>
    </w:p>
    <w:p w14:paraId="74652D82" w14:textId="63B8AB8A" w:rsidR="007D3745" w:rsidRDefault="00BB7E76" w:rsidP="00387378">
      <w:pPr>
        <w:keepNext/>
        <w:tabs>
          <w:tab w:val="left" w:pos="284"/>
          <w:tab w:val="left" w:pos="1134"/>
        </w:tabs>
        <w:spacing w:after="0" w:line="240" w:lineRule="auto"/>
        <w:rPr>
          <w:b/>
          <w:bCs/>
          <w:sz w:val="24"/>
          <w:szCs w:val="24"/>
        </w:rPr>
      </w:pPr>
      <w:r>
        <w:rPr>
          <w:b/>
          <w:bCs/>
          <w:sz w:val="24"/>
          <w:szCs w:val="24"/>
        </w:rPr>
        <w:t>26/</w:t>
      </w:r>
      <w:r w:rsidR="00E53F0C">
        <w:rPr>
          <w:b/>
          <w:bCs/>
          <w:sz w:val="24"/>
          <w:szCs w:val="24"/>
        </w:rPr>
        <w:t>023</w:t>
      </w:r>
      <w:r w:rsidR="007D3745">
        <w:rPr>
          <w:b/>
          <w:bCs/>
          <w:sz w:val="24"/>
          <w:szCs w:val="24"/>
        </w:rPr>
        <w:tab/>
        <w:t>Resolutions</w:t>
      </w:r>
    </w:p>
    <w:p w14:paraId="523272A6" w14:textId="77777777" w:rsidR="007D3745" w:rsidRDefault="007D3745" w:rsidP="00387378">
      <w:pPr>
        <w:keepNext/>
        <w:tabs>
          <w:tab w:val="left" w:pos="284"/>
          <w:tab w:val="left" w:pos="1134"/>
        </w:tabs>
        <w:spacing w:after="0" w:line="240" w:lineRule="auto"/>
        <w:rPr>
          <w:sz w:val="24"/>
          <w:szCs w:val="24"/>
        </w:rPr>
      </w:pPr>
    </w:p>
    <w:p w14:paraId="7E471EED" w14:textId="2E94D884" w:rsidR="006C68BD" w:rsidRDefault="11F24BE4" w:rsidP="5220C220">
      <w:pPr>
        <w:keepNext/>
        <w:tabs>
          <w:tab w:val="left" w:pos="284"/>
          <w:tab w:val="left" w:pos="1134"/>
        </w:tabs>
        <w:spacing w:after="0" w:line="240" w:lineRule="auto"/>
        <w:rPr>
          <w:sz w:val="24"/>
          <w:szCs w:val="24"/>
        </w:rPr>
      </w:pPr>
      <w:r w:rsidRPr="5220C220">
        <w:rPr>
          <w:b/>
          <w:bCs/>
          <w:sz w:val="24"/>
          <w:szCs w:val="24"/>
        </w:rPr>
        <w:t>26/0</w:t>
      </w:r>
      <w:r w:rsidR="075F4137" w:rsidRPr="5220C220">
        <w:rPr>
          <w:b/>
          <w:bCs/>
          <w:sz w:val="24"/>
          <w:szCs w:val="24"/>
        </w:rPr>
        <w:t>23</w:t>
      </w:r>
      <w:r w:rsidR="43C0FDFD" w:rsidRPr="5220C220">
        <w:rPr>
          <w:b/>
          <w:bCs/>
          <w:sz w:val="24"/>
          <w:szCs w:val="24"/>
        </w:rPr>
        <w:t>-1</w:t>
      </w:r>
      <w:r w:rsidR="006C68BD">
        <w:tab/>
      </w:r>
      <w:r w:rsidR="075F4137" w:rsidRPr="5220C220">
        <w:rPr>
          <w:b/>
          <w:bCs/>
          <w:sz w:val="24"/>
          <w:szCs w:val="24"/>
        </w:rPr>
        <w:t>Model Publication Scheme</w:t>
      </w:r>
      <w:r w:rsidR="75C252D3" w:rsidRPr="5220C220">
        <w:rPr>
          <w:b/>
          <w:bCs/>
          <w:sz w:val="24"/>
          <w:szCs w:val="24"/>
        </w:rPr>
        <w:t>:</w:t>
      </w:r>
      <w:r w:rsidR="728B8EAD" w:rsidRPr="5220C220">
        <w:rPr>
          <w:sz w:val="24"/>
          <w:szCs w:val="24"/>
        </w:rPr>
        <w:t xml:space="preserve">  </w:t>
      </w:r>
      <w:r w:rsidR="075F4137" w:rsidRPr="5220C220">
        <w:rPr>
          <w:sz w:val="24"/>
          <w:szCs w:val="24"/>
        </w:rPr>
        <w:t xml:space="preserve">The document had been circulated before the meeting.  </w:t>
      </w:r>
      <w:r w:rsidR="1FE6FEE3" w:rsidRPr="5220C220">
        <w:rPr>
          <w:sz w:val="24"/>
          <w:szCs w:val="24"/>
        </w:rPr>
        <w:t xml:space="preserve">The Clerk explained its </w:t>
      </w:r>
      <w:proofErr w:type="gramStart"/>
      <w:r w:rsidR="1FE6FEE3" w:rsidRPr="5220C220">
        <w:rPr>
          <w:sz w:val="24"/>
          <w:szCs w:val="24"/>
        </w:rPr>
        <w:t>purpose</w:t>
      </w:r>
      <w:proofErr w:type="gramEnd"/>
      <w:r w:rsidR="1FE6FEE3" w:rsidRPr="5220C220">
        <w:rPr>
          <w:sz w:val="24"/>
          <w:szCs w:val="24"/>
        </w:rPr>
        <w:t xml:space="preserve"> and, a</w:t>
      </w:r>
      <w:r w:rsidR="7551747B" w:rsidRPr="5220C220">
        <w:rPr>
          <w:sz w:val="24"/>
          <w:szCs w:val="24"/>
        </w:rPr>
        <w:t>fter discussion, it was unanimously</w:t>
      </w:r>
      <w:r w:rsidR="63DC6C92" w:rsidRPr="5220C220">
        <w:rPr>
          <w:sz w:val="24"/>
          <w:szCs w:val="24"/>
        </w:rPr>
        <w:t xml:space="preserve"> agreed</w:t>
      </w:r>
      <w:r w:rsidR="7551747B" w:rsidRPr="5220C220">
        <w:rPr>
          <w:sz w:val="24"/>
          <w:szCs w:val="24"/>
        </w:rPr>
        <w:t xml:space="preserve"> to </w:t>
      </w:r>
      <w:r w:rsidR="075F4137" w:rsidRPr="5220C220">
        <w:rPr>
          <w:sz w:val="24"/>
          <w:szCs w:val="24"/>
        </w:rPr>
        <w:t>adopt the Model Publication Scheme.</w:t>
      </w:r>
    </w:p>
    <w:p w14:paraId="6593E30F" w14:textId="77777777" w:rsidR="00E53F0C" w:rsidRDefault="00E53F0C" w:rsidP="18318EE2">
      <w:pPr>
        <w:tabs>
          <w:tab w:val="left" w:pos="284"/>
          <w:tab w:val="left" w:pos="1134"/>
        </w:tabs>
        <w:spacing w:after="0" w:line="240" w:lineRule="auto"/>
        <w:rPr>
          <w:sz w:val="24"/>
          <w:szCs w:val="24"/>
        </w:rPr>
      </w:pPr>
    </w:p>
    <w:p w14:paraId="18B00108" w14:textId="7844A82B" w:rsidR="23EB9E85" w:rsidRDefault="1A81F0DB" w:rsidP="5220C220">
      <w:pPr>
        <w:keepLines/>
        <w:tabs>
          <w:tab w:val="left" w:pos="284"/>
          <w:tab w:val="left" w:pos="1134"/>
        </w:tabs>
        <w:spacing w:after="0" w:line="240" w:lineRule="auto"/>
        <w:rPr>
          <w:sz w:val="24"/>
          <w:szCs w:val="24"/>
        </w:rPr>
      </w:pPr>
      <w:r w:rsidRPr="5220C220">
        <w:rPr>
          <w:b/>
          <w:bCs/>
          <w:sz w:val="24"/>
          <w:szCs w:val="24"/>
        </w:rPr>
        <w:t>26/0</w:t>
      </w:r>
      <w:r w:rsidR="075F4137" w:rsidRPr="5220C220">
        <w:rPr>
          <w:b/>
          <w:bCs/>
          <w:sz w:val="24"/>
          <w:szCs w:val="24"/>
        </w:rPr>
        <w:t>23</w:t>
      </w:r>
      <w:r w:rsidR="43C0FDFD" w:rsidRPr="5220C220">
        <w:rPr>
          <w:b/>
          <w:bCs/>
          <w:sz w:val="24"/>
          <w:szCs w:val="24"/>
        </w:rPr>
        <w:t>-2</w:t>
      </w:r>
      <w:r w:rsidR="0081478C">
        <w:tab/>
      </w:r>
      <w:r w:rsidR="075F4137" w:rsidRPr="5220C220">
        <w:rPr>
          <w:b/>
          <w:bCs/>
          <w:sz w:val="24"/>
          <w:szCs w:val="24"/>
        </w:rPr>
        <w:t>Data Protection and Retention policy</w:t>
      </w:r>
      <w:r w:rsidR="43C0FDFD" w:rsidRPr="5220C220">
        <w:rPr>
          <w:b/>
          <w:bCs/>
          <w:sz w:val="24"/>
          <w:szCs w:val="24"/>
        </w:rPr>
        <w:t xml:space="preserve">: </w:t>
      </w:r>
      <w:r w:rsidR="43C0FDFD" w:rsidRPr="5220C220">
        <w:rPr>
          <w:sz w:val="24"/>
          <w:szCs w:val="24"/>
        </w:rPr>
        <w:t xml:space="preserve"> </w:t>
      </w:r>
      <w:r w:rsidR="25DF14B7" w:rsidRPr="5220C220">
        <w:rPr>
          <w:sz w:val="24"/>
          <w:szCs w:val="24"/>
        </w:rPr>
        <w:t xml:space="preserve">The document had been circulated before the </w:t>
      </w:r>
      <w:proofErr w:type="gramStart"/>
      <w:r w:rsidR="25DF14B7" w:rsidRPr="5220C220">
        <w:rPr>
          <w:sz w:val="24"/>
          <w:szCs w:val="24"/>
        </w:rPr>
        <w:t>meeting</w:t>
      </w:r>
      <w:proofErr w:type="gramEnd"/>
      <w:r w:rsidR="001019FD">
        <w:rPr>
          <w:sz w:val="24"/>
          <w:szCs w:val="24"/>
        </w:rPr>
        <w:t xml:space="preserve"> and th</w:t>
      </w:r>
      <w:r w:rsidR="7551747B" w:rsidRPr="5220C220">
        <w:rPr>
          <w:sz w:val="24"/>
          <w:szCs w:val="24"/>
        </w:rPr>
        <w:t xml:space="preserve">e Clerk </w:t>
      </w:r>
      <w:r w:rsidR="23EB9E85" w:rsidRPr="5220C220">
        <w:rPr>
          <w:sz w:val="24"/>
          <w:szCs w:val="24"/>
        </w:rPr>
        <w:t>gave some</w:t>
      </w:r>
      <w:r w:rsidR="7551747B" w:rsidRPr="5220C220">
        <w:rPr>
          <w:sz w:val="24"/>
          <w:szCs w:val="24"/>
        </w:rPr>
        <w:t xml:space="preserve"> </w:t>
      </w:r>
      <w:r w:rsidR="001019FD">
        <w:rPr>
          <w:sz w:val="24"/>
          <w:szCs w:val="24"/>
        </w:rPr>
        <w:t xml:space="preserve">additional </w:t>
      </w:r>
      <w:r w:rsidR="23EB9E85" w:rsidRPr="5220C220">
        <w:rPr>
          <w:sz w:val="24"/>
          <w:szCs w:val="24"/>
        </w:rPr>
        <w:t xml:space="preserve">background.  In response to a query, it was agreed that the Clerk would double-check the minimum retention period for financial documentation.  </w:t>
      </w:r>
    </w:p>
    <w:p w14:paraId="262AE646" w14:textId="77777777" w:rsidR="00E53F0C" w:rsidRDefault="00E53F0C" w:rsidP="00926B44">
      <w:pPr>
        <w:keepLines/>
        <w:tabs>
          <w:tab w:val="left" w:pos="284"/>
          <w:tab w:val="left" w:pos="1134"/>
        </w:tabs>
        <w:spacing w:after="0" w:line="240" w:lineRule="auto"/>
        <w:rPr>
          <w:sz w:val="24"/>
          <w:szCs w:val="24"/>
        </w:rPr>
      </w:pPr>
    </w:p>
    <w:p w14:paraId="2A847925" w14:textId="4F55198E" w:rsidR="00E53F0C" w:rsidRDefault="033224DE" w:rsidP="00277F83">
      <w:pPr>
        <w:tabs>
          <w:tab w:val="left" w:pos="284"/>
          <w:tab w:val="left" w:pos="1134"/>
        </w:tabs>
        <w:spacing w:after="0" w:line="240" w:lineRule="auto"/>
        <w:rPr>
          <w:sz w:val="24"/>
          <w:szCs w:val="24"/>
        </w:rPr>
      </w:pPr>
      <w:r w:rsidRPr="5220C220">
        <w:rPr>
          <w:sz w:val="24"/>
          <w:szCs w:val="24"/>
        </w:rPr>
        <w:t xml:space="preserve">After discussion, it was unanimously agreed to adopt the </w:t>
      </w:r>
      <w:r w:rsidR="075F4137" w:rsidRPr="5220C220">
        <w:rPr>
          <w:sz w:val="24"/>
          <w:szCs w:val="24"/>
        </w:rPr>
        <w:t>Data Protection and Retention</w:t>
      </w:r>
      <w:r w:rsidRPr="5220C220">
        <w:rPr>
          <w:sz w:val="24"/>
          <w:szCs w:val="24"/>
        </w:rPr>
        <w:t xml:space="preserve"> policy</w:t>
      </w:r>
      <w:r w:rsidR="3C4CCA38" w:rsidRPr="5220C220">
        <w:rPr>
          <w:sz w:val="24"/>
          <w:szCs w:val="24"/>
        </w:rPr>
        <w:t xml:space="preserve"> subject to the retention period for financial information being correct. </w:t>
      </w:r>
    </w:p>
    <w:p w14:paraId="6FC1A598" w14:textId="77777777" w:rsidR="00277F83" w:rsidRDefault="00277F83" w:rsidP="00277F83">
      <w:pPr>
        <w:tabs>
          <w:tab w:val="left" w:pos="284"/>
          <w:tab w:val="left" w:pos="1134"/>
        </w:tabs>
        <w:spacing w:after="0" w:line="240" w:lineRule="auto"/>
        <w:rPr>
          <w:sz w:val="24"/>
          <w:szCs w:val="24"/>
        </w:rPr>
      </w:pPr>
    </w:p>
    <w:p w14:paraId="6AAE8600" w14:textId="27B80122" w:rsidR="00E53F0C" w:rsidRDefault="25B184FB" w:rsidP="5220C220">
      <w:pPr>
        <w:tabs>
          <w:tab w:val="left" w:pos="284"/>
          <w:tab w:val="left" w:pos="1134"/>
        </w:tabs>
        <w:spacing w:after="0" w:line="240" w:lineRule="auto"/>
        <w:rPr>
          <w:sz w:val="24"/>
          <w:szCs w:val="24"/>
        </w:rPr>
      </w:pPr>
      <w:r w:rsidRPr="5220C220">
        <w:rPr>
          <w:b/>
          <w:bCs/>
          <w:sz w:val="24"/>
          <w:szCs w:val="24"/>
        </w:rPr>
        <w:t>26/0</w:t>
      </w:r>
      <w:r w:rsidR="075F4137" w:rsidRPr="5220C220">
        <w:rPr>
          <w:b/>
          <w:bCs/>
          <w:sz w:val="24"/>
          <w:szCs w:val="24"/>
        </w:rPr>
        <w:t>23</w:t>
      </w:r>
      <w:r w:rsidR="6A19FB18" w:rsidRPr="5220C220">
        <w:rPr>
          <w:b/>
          <w:bCs/>
          <w:sz w:val="24"/>
          <w:szCs w:val="24"/>
        </w:rPr>
        <w:t>-3</w:t>
      </w:r>
      <w:r w:rsidR="00E53F0C">
        <w:tab/>
      </w:r>
      <w:r w:rsidR="075F4137" w:rsidRPr="5220C220">
        <w:rPr>
          <w:b/>
          <w:bCs/>
          <w:sz w:val="24"/>
          <w:szCs w:val="24"/>
        </w:rPr>
        <w:t>Data Audit</w:t>
      </w:r>
      <w:r w:rsidR="6A19FB18" w:rsidRPr="5220C220">
        <w:rPr>
          <w:b/>
          <w:bCs/>
          <w:sz w:val="24"/>
          <w:szCs w:val="24"/>
        </w:rPr>
        <w:t>:</w:t>
      </w:r>
      <w:r w:rsidR="6A19FB18" w:rsidRPr="5220C220">
        <w:rPr>
          <w:sz w:val="24"/>
          <w:szCs w:val="24"/>
        </w:rPr>
        <w:t xml:space="preserve">  </w:t>
      </w:r>
      <w:r w:rsidRPr="5220C220">
        <w:rPr>
          <w:sz w:val="24"/>
          <w:szCs w:val="24"/>
        </w:rPr>
        <w:t xml:space="preserve">The </w:t>
      </w:r>
      <w:r w:rsidR="075F4137" w:rsidRPr="5220C220">
        <w:rPr>
          <w:sz w:val="24"/>
          <w:szCs w:val="24"/>
        </w:rPr>
        <w:t xml:space="preserve">document </w:t>
      </w:r>
      <w:r w:rsidRPr="5220C220">
        <w:rPr>
          <w:sz w:val="24"/>
          <w:szCs w:val="24"/>
        </w:rPr>
        <w:t xml:space="preserve">had been circulated before the meeting.  </w:t>
      </w:r>
      <w:r w:rsidR="253F4774" w:rsidRPr="5220C220">
        <w:rPr>
          <w:sz w:val="24"/>
          <w:szCs w:val="24"/>
        </w:rPr>
        <w:t xml:space="preserve">Ms Stewart pointed out that not all </w:t>
      </w:r>
      <w:proofErr w:type="gramStart"/>
      <w:r w:rsidR="253F4774" w:rsidRPr="5220C220">
        <w:rPr>
          <w:sz w:val="24"/>
          <w:szCs w:val="24"/>
        </w:rPr>
        <w:t>councillor</w:t>
      </w:r>
      <w:proofErr w:type="gramEnd"/>
      <w:r w:rsidR="253F4774" w:rsidRPr="5220C220">
        <w:rPr>
          <w:sz w:val="24"/>
          <w:szCs w:val="24"/>
        </w:rPr>
        <w:t xml:space="preserve"> contact information was publicly available. </w:t>
      </w:r>
      <w:r w:rsidR="6A5F4665" w:rsidRPr="5220C220">
        <w:rPr>
          <w:sz w:val="24"/>
          <w:szCs w:val="24"/>
        </w:rPr>
        <w:t xml:space="preserve"> The Clerk would change the wording slightly to say it was “publicly available provided permission had been given”.</w:t>
      </w:r>
    </w:p>
    <w:p w14:paraId="703EEF87" w14:textId="77777777" w:rsidR="00E53F0C" w:rsidRDefault="00E53F0C" w:rsidP="004C4F9E">
      <w:pPr>
        <w:tabs>
          <w:tab w:val="left" w:pos="284"/>
          <w:tab w:val="left" w:pos="1134"/>
        </w:tabs>
        <w:spacing w:after="0" w:line="240" w:lineRule="auto"/>
        <w:rPr>
          <w:sz w:val="24"/>
          <w:szCs w:val="24"/>
        </w:rPr>
      </w:pPr>
    </w:p>
    <w:p w14:paraId="35A0D0D8" w14:textId="7EC3B5E1" w:rsidR="004C4F9E" w:rsidRDefault="033224DE" w:rsidP="004C4F9E">
      <w:pPr>
        <w:tabs>
          <w:tab w:val="left" w:pos="284"/>
          <w:tab w:val="left" w:pos="1134"/>
        </w:tabs>
        <w:spacing w:after="0" w:line="240" w:lineRule="auto"/>
        <w:rPr>
          <w:sz w:val="24"/>
          <w:szCs w:val="24"/>
        </w:rPr>
      </w:pPr>
      <w:r w:rsidRPr="5220C220">
        <w:rPr>
          <w:sz w:val="24"/>
          <w:szCs w:val="24"/>
        </w:rPr>
        <w:t xml:space="preserve">It </w:t>
      </w:r>
      <w:r w:rsidR="25B184FB" w:rsidRPr="5220C220">
        <w:rPr>
          <w:sz w:val="24"/>
          <w:szCs w:val="24"/>
        </w:rPr>
        <w:t xml:space="preserve">was unanimously agreed to adopt the </w:t>
      </w:r>
      <w:r w:rsidR="075F4137" w:rsidRPr="5220C220">
        <w:rPr>
          <w:sz w:val="24"/>
          <w:szCs w:val="24"/>
        </w:rPr>
        <w:t>Data Audit</w:t>
      </w:r>
      <w:r w:rsidR="584103F3" w:rsidRPr="5220C220">
        <w:rPr>
          <w:sz w:val="24"/>
          <w:szCs w:val="24"/>
        </w:rPr>
        <w:t xml:space="preserve"> with the amended wording.</w:t>
      </w:r>
    </w:p>
    <w:p w14:paraId="34DD398E" w14:textId="77777777" w:rsidR="004C4F9E" w:rsidRDefault="004C4F9E" w:rsidP="004C4F9E">
      <w:pPr>
        <w:tabs>
          <w:tab w:val="left" w:pos="284"/>
          <w:tab w:val="left" w:pos="1134"/>
        </w:tabs>
        <w:spacing w:after="0" w:line="240" w:lineRule="auto"/>
        <w:rPr>
          <w:sz w:val="24"/>
          <w:szCs w:val="24"/>
        </w:rPr>
      </w:pPr>
    </w:p>
    <w:p w14:paraId="39DCF722" w14:textId="0134E2B9" w:rsidR="00C3710E" w:rsidRDefault="4FD66060" w:rsidP="005B6E5A">
      <w:pPr>
        <w:tabs>
          <w:tab w:val="left" w:pos="284"/>
          <w:tab w:val="left" w:pos="1134"/>
        </w:tabs>
        <w:spacing w:after="0" w:line="240" w:lineRule="auto"/>
        <w:rPr>
          <w:sz w:val="24"/>
          <w:szCs w:val="24"/>
        </w:rPr>
      </w:pPr>
      <w:r w:rsidRPr="5220C220">
        <w:rPr>
          <w:b/>
          <w:bCs/>
          <w:sz w:val="24"/>
          <w:szCs w:val="24"/>
        </w:rPr>
        <w:t>26/</w:t>
      </w:r>
      <w:r w:rsidR="148F8BF7" w:rsidRPr="5220C220">
        <w:rPr>
          <w:b/>
          <w:bCs/>
          <w:sz w:val="24"/>
          <w:szCs w:val="24"/>
        </w:rPr>
        <w:t>023</w:t>
      </w:r>
      <w:r w:rsidRPr="5220C220">
        <w:rPr>
          <w:b/>
          <w:bCs/>
          <w:sz w:val="24"/>
          <w:szCs w:val="24"/>
        </w:rPr>
        <w:t>-4</w:t>
      </w:r>
      <w:r w:rsidR="00C3710E">
        <w:tab/>
      </w:r>
      <w:r w:rsidR="148F8BF7" w:rsidRPr="5220C220">
        <w:rPr>
          <w:b/>
          <w:bCs/>
          <w:sz w:val="24"/>
          <w:szCs w:val="24"/>
        </w:rPr>
        <w:t>Barton Rovers Football Club annual tournament</w:t>
      </w:r>
      <w:r w:rsidR="42B308FA" w:rsidRPr="5220C220">
        <w:rPr>
          <w:b/>
          <w:bCs/>
          <w:sz w:val="24"/>
          <w:szCs w:val="24"/>
        </w:rPr>
        <w:t xml:space="preserve">: </w:t>
      </w:r>
      <w:r w:rsidR="42B308FA" w:rsidRPr="5220C220">
        <w:rPr>
          <w:sz w:val="24"/>
          <w:szCs w:val="24"/>
        </w:rPr>
        <w:t xml:space="preserve"> </w:t>
      </w:r>
      <w:r w:rsidR="148F8BF7" w:rsidRPr="5220C220">
        <w:rPr>
          <w:sz w:val="24"/>
          <w:szCs w:val="24"/>
        </w:rPr>
        <w:t xml:space="preserve">Some background had been circulated before the meeting.  </w:t>
      </w:r>
    </w:p>
    <w:p w14:paraId="6ABE8B39" w14:textId="77777777" w:rsidR="005B6E5A" w:rsidRDefault="005B6E5A" w:rsidP="005B6E5A">
      <w:pPr>
        <w:tabs>
          <w:tab w:val="left" w:pos="284"/>
          <w:tab w:val="left" w:pos="1134"/>
        </w:tabs>
        <w:spacing w:after="0" w:line="240" w:lineRule="auto"/>
        <w:rPr>
          <w:sz w:val="24"/>
          <w:szCs w:val="24"/>
        </w:rPr>
      </w:pPr>
    </w:p>
    <w:p w14:paraId="0E9C57D1" w14:textId="34711444" w:rsidR="005B6E5A" w:rsidRDefault="148F8BF7" w:rsidP="005B6E5A">
      <w:pPr>
        <w:tabs>
          <w:tab w:val="left" w:pos="284"/>
          <w:tab w:val="left" w:pos="1134"/>
        </w:tabs>
        <w:spacing w:after="0" w:line="240" w:lineRule="auto"/>
        <w:rPr>
          <w:sz w:val="24"/>
          <w:szCs w:val="24"/>
        </w:rPr>
      </w:pPr>
      <w:r w:rsidRPr="5220C220">
        <w:rPr>
          <w:sz w:val="24"/>
          <w:szCs w:val="24"/>
        </w:rPr>
        <w:lastRenderedPageBreak/>
        <w:t xml:space="preserve">It was unanimously agreed to permit Barton Rovers Football Club to use </w:t>
      </w:r>
      <w:proofErr w:type="spellStart"/>
      <w:r w:rsidRPr="5220C220">
        <w:rPr>
          <w:sz w:val="24"/>
          <w:szCs w:val="24"/>
        </w:rPr>
        <w:t>Turnhams</w:t>
      </w:r>
      <w:proofErr w:type="spellEnd"/>
      <w:r w:rsidRPr="5220C220">
        <w:rPr>
          <w:sz w:val="24"/>
          <w:szCs w:val="24"/>
        </w:rPr>
        <w:t xml:space="preserve"> Farm recreation ground (for parking) and changing rooms for its annual tournament on Saturday 11 and Sunday 12 July</w:t>
      </w:r>
      <w:r w:rsidR="1F2CB2A6" w:rsidRPr="5220C220">
        <w:rPr>
          <w:sz w:val="24"/>
          <w:szCs w:val="24"/>
        </w:rPr>
        <w:t xml:space="preserve">, subject to the usual </w:t>
      </w:r>
      <w:proofErr w:type="spellStart"/>
      <w:r w:rsidR="1F2CB2A6" w:rsidRPr="5220C220">
        <w:rPr>
          <w:sz w:val="24"/>
          <w:szCs w:val="24"/>
        </w:rPr>
        <w:t>conditons</w:t>
      </w:r>
      <w:proofErr w:type="spellEnd"/>
      <w:r w:rsidR="1F2CB2A6" w:rsidRPr="5220C220">
        <w:rPr>
          <w:sz w:val="24"/>
          <w:szCs w:val="24"/>
        </w:rPr>
        <w:t>.</w:t>
      </w:r>
    </w:p>
    <w:p w14:paraId="6930B0AA" w14:textId="77777777" w:rsidR="007D7F63" w:rsidRDefault="007D7F63" w:rsidP="004C4F9E">
      <w:pPr>
        <w:tabs>
          <w:tab w:val="left" w:pos="284"/>
          <w:tab w:val="left" w:pos="1134"/>
        </w:tabs>
        <w:spacing w:after="0" w:line="240" w:lineRule="auto"/>
        <w:rPr>
          <w:sz w:val="24"/>
          <w:szCs w:val="24"/>
        </w:rPr>
      </w:pPr>
    </w:p>
    <w:p w14:paraId="4CF13ADF" w14:textId="5561416D" w:rsidR="003207E7" w:rsidRDefault="003207E7" w:rsidP="003207E7">
      <w:pPr>
        <w:tabs>
          <w:tab w:val="left" w:pos="284"/>
          <w:tab w:val="left" w:pos="1134"/>
        </w:tabs>
        <w:spacing w:after="0" w:line="240" w:lineRule="auto"/>
        <w:rPr>
          <w:sz w:val="24"/>
          <w:szCs w:val="24"/>
        </w:rPr>
      </w:pPr>
      <w:r>
        <w:rPr>
          <w:b/>
          <w:bCs/>
          <w:sz w:val="24"/>
          <w:szCs w:val="24"/>
        </w:rPr>
        <w:t>26/</w:t>
      </w:r>
      <w:r w:rsidR="005B6E5A">
        <w:rPr>
          <w:b/>
          <w:bCs/>
          <w:sz w:val="24"/>
          <w:szCs w:val="24"/>
        </w:rPr>
        <w:t>023</w:t>
      </w:r>
      <w:r>
        <w:rPr>
          <w:b/>
          <w:bCs/>
          <w:sz w:val="24"/>
          <w:szCs w:val="24"/>
        </w:rPr>
        <w:t>-5</w:t>
      </w:r>
      <w:r>
        <w:rPr>
          <w:b/>
          <w:bCs/>
          <w:sz w:val="24"/>
          <w:szCs w:val="24"/>
        </w:rPr>
        <w:tab/>
      </w:r>
      <w:r w:rsidR="005B6E5A">
        <w:rPr>
          <w:b/>
          <w:bCs/>
          <w:sz w:val="24"/>
          <w:szCs w:val="24"/>
        </w:rPr>
        <w:t>Donation of litter pickers to Little Heath Foundation</w:t>
      </w:r>
      <w:r>
        <w:rPr>
          <w:b/>
          <w:bCs/>
          <w:sz w:val="24"/>
          <w:szCs w:val="24"/>
        </w:rPr>
        <w:t>:</w:t>
      </w:r>
      <w:r>
        <w:rPr>
          <w:sz w:val="24"/>
          <w:szCs w:val="24"/>
        </w:rPr>
        <w:t xml:space="preserve">  </w:t>
      </w:r>
      <w:r w:rsidR="005B6E5A">
        <w:rPr>
          <w:sz w:val="24"/>
          <w:szCs w:val="24"/>
        </w:rPr>
        <w:t xml:space="preserve">It had been </w:t>
      </w:r>
      <w:r w:rsidR="001019FD">
        <w:rPr>
          <w:sz w:val="24"/>
          <w:szCs w:val="24"/>
        </w:rPr>
        <w:t xml:space="preserve">remotely </w:t>
      </w:r>
      <w:r w:rsidR="005B6E5A">
        <w:rPr>
          <w:sz w:val="24"/>
          <w:szCs w:val="24"/>
        </w:rPr>
        <w:t>agreed before the meeting that 15 litters pickers should be donated to Little Heath Foundation for use by Little Heath School, and the decision was unanimously ratified.</w:t>
      </w:r>
    </w:p>
    <w:p w14:paraId="0FC444B1" w14:textId="77777777" w:rsidR="005B6E5A" w:rsidRDefault="005B6E5A" w:rsidP="003207E7">
      <w:pPr>
        <w:tabs>
          <w:tab w:val="left" w:pos="284"/>
          <w:tab w:val="left" w:pos="1134"/>
        </w:tabs>
        <w:spacing w:after="0" w:line="240" w:lineRule="auto"/>
        <w:rPr>
          <w:sz w:val="24"/>
          <w:szCs w:val="24"/>
        </w:rPr>
      </w:pPr>
    </w:p>
    <w:p w14:paraId="2CA66E36" w14:textId="578A8315" w:rsidR="00B745D9" w:rsidRDefault="00B745D9" w:rsidP="003207E7">
      <w:pPr>
        <w:tabs>
          <w:tab w:val="left" w:pos="284"/>
          <w:tab w:val="left" w:pos="1134"/>
        </w:tabs>
        <w:spacing w:after="0" w:line="240" w:lineRule="auto"/>
        <w:rPr>
          <w:sz w:val="24"/>
          <w:szCs w:val="24"/>
        </w:rPr>
      </w:pPr>
      <w:r>
        <w:rPr>
          <w:b/>
          <w:bCs/>
          <w:sz w:val="24"/>
          <w:szCs w:val="24"/>
        </w:rPr>
        <w:t>26/0</w:t>
      </w:r>
      <w:r w:rsidR="005B6E5A">
        <w:rPr>
          <w:b/>
          <w:bCs/>
          <w:sz w:val="24"/>
          <w:szCs w:val="24"/>
        </w:rPr>
        <w:t>23</w:t>
      </w:r>
      <w:r>
        <w:rPr>
          <w:b/>
          <w:bCs/>
          <w:sz w:val="24"/>
          <w:szCs w:val="24"/>
        </w:rPr>
        <w:t>-6</w:t>
      </w:r>
      <w:r>
        <w:rPr>
          <w:b/>
          <w:bCs/>
          <w:sz w:val="24"/>
          <w:szCs w:val="24"/>
        </w:rPr>
        <w:tab/>
      </w:r>
      <w:r w:rsidR="005B6E5A">
        <w:rPr>
          <w:b/>
          <w:bCs/>
          <w:sz w:val="24"/>
          <w:szCs w:val="24"/>
        </w:rPr>
        <w:t>Westwood Farm Community Association’s Easter Farm and Party in the Park</w:t>
      </w:r>
      <w:r>
        <w:rPr>
          <w:b/>
          <w:bCs/>
          <w:sz w:val="24"/>
          <w:szCs w:val="24"/>
        </w:rPr>
        <w:t>:</w:t>
      </w:r>
      <w:r>
        <w:rPr>
          <w:sz w:val="24"/>
          <w:szCs w:val="24"/>
        </w:rPr>
        <w:t xml:space="preserve">  </w:t>
      </w:r>
      <w:r w:rsidR="005B6E5A">
        <w:rPr>
          <w:sz w:val="24"/>
          <w:szCs w:val="24"/>
        </w:rPr>
        <w:t xml:space="preserve">Background information had been circulated before the meeting.  </w:t>
      </w:r>
    </w:p>
    <w:p w14:paraId="0D42D41F" w14:textId="77777777" w:rsidR="005B6E5A" w:rsidRDefault="005B6E5A" w:rsidP="003207E7">
      <w:pPr>
        <w:tabs>
          <w:tab w:val="left" w:pos="284"/>
          <w:tab w:val="left" w:pos="1134"/>
        </w:tabs>
        <w:spacing w:after="0" w:line="240" w:lineRule="auto"/>
        <w:rPr>
          <w:sz w:val="24"/>
          <w:szCs w:val="24"/>
        </w:rPr>
      </w:pPr>
    </w:p>
    <w:p w14:paraId="3B3FDD1C" w14:textId="3BF50CED" w:rsidR="00CE50A6" w:rsidRDefault="68AD8454" w:rsidP="5220C220">
      <w:pPr>
        <w:tabs>
          <w:tab w:val="left" w:pos="284"/>
          <w:tab w:val="left" w:pos="1134"/>
        </w:tabs>
        <w:spacing w:after="0" w:line="240" w:lineRule="auto"/>
        <w:rPr>
          <w:sz w:val="24"/>
          <w:szCs w:val="24"/>
        </w:rPr>
      </w:pPr>
      <w:r w:rsidRPr="5220C220">
        <w:rPr>
          <w:sz w:val="24"/>
          <w:szCs w:val="24"/>
        </w:rPr>
        <w:t>After discussion</w:t>
      </w:r>
      <w:r w:rsidR="6D5A58ED" w:rsidRPr="5220C220">
        <w:rPr>
          <w:sz w:val="24"/>
          <w:szCs w:val="24"/>
        </w:rPr>
        <w:t>,</w:t>
      </w:r>
      <w:r w:rsidRPr="5220C220">
        <w:rPr>
          <w:sz w:val="24"/>
          <w:szCs w:val="24"/>
        </w:rPr>
        <w:t xml:space="preserve"> it was </w:t>
      </w:r>
      <w:r w:rsidR="655E272E" w:rsidRPr="5220C220">
        <w:rPr>
          <w:sz w:val="24"/>
          <w:szCs w:val="24"/>
        </w:rPr>
        <w:t xml:space="preserve">unanimously agreed </w:t>
      </w:r>
      <w:r w:rsidR="148F8BF7" w:rsidRPr="5220C220">
        <w:rPr>
          <w:sz w:val="24"/>
          <w:szCs w:val="24"/>
        </w:rPr>
        <w:t>to give Westwood Farm Community Association permission</w:t>
      </w:r>
      <w:r w:rsidR="6C01ACAF" w:rsidRPr="5220C220">
        <w:rPr>
          <w:sz w:val="24"/>
          <w:szCs w:val="24"/>
        </w:rPr>
        <w:t>, with the conditions set out in the circulated document,</w:t>
      </w:r>
      <w:r w:rsidR="148F8BF7" w:rsidRPr="5220C220">
        <w:rPr>
          <w:sz w:val="24"/>
          <w:szCs w:val="24"/>
        </w:rPr>
        <w:t xml:space="preserve"> to hold</w:t>
      </w:r>
      <w:r w:rsidR="6E935842" w:rsidRPr="5220C220">
        <w:rPr>
          <w:sz w:val="24"/>
          <w:szCs w:val="24"/>
        </w:rPr>
        <w:t>:</w:t>
      </w:r>
      <w:r w:rsidR="148F8BF7" w:rsidRPr="5220C220">
        <w:rPr>
          <w:sz w:val="24"/>
          <w:szCs w:val="24"/>
        </w:rPr>
        <w:t xml:space="preserve"> </w:t>
      </w:r>
    </w:p>
    <w:p w14:paraId="0FB179A7" w14:textId="37E1D0EF" w:rsidR="00CE50A6" w:rsidRDefault="00CE50A6" w:rsidP="5220C220">
      <w:pPr>
        <w:tabs>
          <w:tab w:val="left" w:pos="284"/>
          <w:tab w:val="left" w:pos="1134"/>
        </w:tabs>
        <w:spacing w:after="0" w:line="240" w:lineRule="auto"/>
        <w:rPr>
          <w:sz w:val="24"/>
          <w:szCs w:val="24"/>
        </w:rPr>
      </w:pPr>
    </w:p>
    <w:p w14:paraId="44DD4D15" w14:textId="10C5C378" w:rsidR="00CE50A6" w:rsidRPr="001019FD" w:rsidRDefault="148F8BF7" w:rsidP="001019FD">
      <w:pPr>
        <w:pStyle w:val="ListParagraph"/>
        <w:numPr>
          <w:ilvl w:val="0"/>
          <w:numId w:val="2"/>
        </w:numPr>
        <w:tabs>
          <w:tab w:val="left" w:pos="1134"/>
        </w:tabs>
        <w:spacing w:after="0" w:line="240" w:lineRule="auto"/>
        <w:ind w:left="1134" w:hanging="1134"/>
        <w:rPr>
          <w:sz w:val="24"/>
          <w:szCs w:val="24"/>
        </w:rPr>
      </w:pPr>
      <w:r w:rsidRPr="001019FD">
        <w:rPr>
          <w:sz w:val="24"/>
          <w:szCs w:val="24"/>
        </w:rPr>
        <w:t>its East</w:t>
      </w:r>
      <w:r w:rsidR="3BAB47FA" w:rsidRPr="001019FD">
        <w:rPr>
          <w:sz w:val="24"/>
          <w:szCs w:val="24"/>
        </w:rPr>
        <w:t>er</w:t>
      </w:r>
      <w:r w:rsidRPr="001019FD">
        <w:rPr>
          <w:sz w:val="24"/>
          <w:szCs w:val="24"/>
        </w:rPr>
        <w:t xml:space="preserve"> Farm on Sunday 5 April </w:t>
      </w:r>
      <w:r w:rsidR="03CC77CD" w:rsidRPr="001019FD">
        <w:rPr>
          <w:sz w:val="24"/>
          <w:szCs w:val="24"/>
        </w:rPr>
        <w:t xml:space="preserve">on Cotswold recreation ground; </w:t>
      </w:r>
      <w:r w:rsidRPr="001019FD">
        <w:rPr>
          <w:sz w:val="24"/>
          <w:szCs w:val="24"/>
        </w:rPr>
        <w:t xml:space="preserve">and </w:t>
      </w:r>
    </w:p>
    <w:p w14:paraId="02F71BE9" w14:textId="072FEC23" w:rsidR="00CE50A6" w:rsidRDefault="148F8BF7" w:rsidP="001019FD">
      <w:pPr>
        <w:pStyle w:val="ListParagraph"/>
        <w:numPr>
          <w:ilvl w:val="0"/>
          <w:numId w:val="2"/>
        </w:numPr>
        <w:tabs>
          <w:tab w:val="left" w:pos="1134"/>
        </w:tabs>
        <w:spacing w:after="0" w:line="240" w:lineRule="auto"/>
        <w:ind w:left="1134" w:hanging="1134"/>
        <w:rPr>
          <w:sz w:val="24"/>
          <w:szCs w:val="24"/>
        </w:rPr>
      </w:pPr>
      <w:r w:rsidRPr="5220C220">
        <w:rPr>
          <w:sz w:val="24"/>
          <w:szCs w:val="24"/>
        </w:rPr>
        <w:t>a Party in the Park on Saturday 23 May on Cotswold recreation ground.</w:t>
      </w:r>
    </w:p>
    <w:p w14:paraId="147C5E0B" w14:textId="77777777" w:rsidR="005B6E5A" w:rsidRDefault="005B6E5A" w:rsidP="004C4F9E">
      <w:pPr>
        <w:tabs>
          <w:tab w:val="left" w:pos="284"/>
          <w:tab w:val="left" w:pos="1134"/>
        </w:tabs>
        <w:spacing w:after="0" w:line="240" w:lineRule="auto"/>
        <w:rPr>
          <w:sz w:val="24"/>
          <w:szCs w:val="24"/>
        </w:rPr>
      </w:pPr>
    </w:p>
    <w:p w14:paraId="569E1BDE" w14:textId="13D0D3B8" w:rsidR="005B6E5A" w:rsidRDefault="148F8BF7" w:rsidP="004C4F9E">
      <w:pPr>
        <w:tabs>
          <w:tab w:val="left" w:pos="284"/>
          <w:tab w:val="left" w:pos="1134"/>
        </w:tabs>
        <w:spacing w:after="0" w:line="240" w:lineRule="auto"/>
        <w:rPr>
          <w:sz w:val="24"/>
          <w:szCs w:val="24"/>
        </w:rPr>
      </w:pPr>
      <w:r w:rsidRPr="5220C220">
        <w:rPr>
          <w:b/>
          <w:bCs/>
          <w:sz w:val="24"/>
          <w:szCs w:val="24"/>
        </w:rPr>
        <w:t>26/023-7</w:t>
      </w:r>
      <w:r w:rsidR="005B6E5A">
        <w:tab/>
      </w:r>
      <w:r w:rsidRPr="5220C220">
        <w:rPr>
          <w:b/>
          <w:bCs/>
          <w:sz w:val="24"/>
          <w:szCs w:val="24"/>
        </w:rPr>
        <w:t>Westwood Wanderers Football Club annual tournament</w:t>
      </w:r>
      <w:r w:rsidR="5407E8E8" w:rsidRPr="5220C220">
        <w:rPr>
          <w:b/>
          <w:bCs/>
          <w:sz w:val="24"/>
          <w:szCs w:val="24"/>
        </w:rPr>
        <w:t>:</w:t>
      </w:r>
      <w:r w:rsidR="5407E8E8" w:rsidRPr="5220C220">
        <w:rPr>
          <w:sz w:val="24"/>
          <w:szCs w:val="24"/>
        </w:rPr>
        <w:t xml:space="preserve">  A report setting out health and safety concerns and considerations had been circulated before the meeting. </w:t>
      </w:r>
    </w:p>
    <w:p w14:paraId="2CC0DED3" w14:textId="77777777" w:rsidR="00C3710E" w:rsidRDefault="00C3710E" w:rsidP="004C4F9E">
      <w:pPr>
        <w:tabs>
          <w:tab w:val="left" w:pos="284"/>
          <w:tab w:val="left" w:pos="1134"/>
        </w:tabs>
        <w:spacing w:after="0" w:line="240" w:lineRule="auto"/>
        <w:rPr>
          <w:sz w:val="24"/>
          <w:szCs w:val="24"/>
        </w:rPr>
      </w:pPr>
    </w:p>
    <w:p w14:paraId="3DC4B570" w14:textId="5FDCCD78" w:rsidR="00C3710E" w:rsidRDefault="5407E8E8" w:rsidP="004C4F9E">
      <w:pPr>
        <w:tabs>
          <w:tab w:val="left" w:pos="284"/>
          <w:tab w:val="left" w:pos="1134"/>
        </w:tabs>
        <w:spacing w:after="0" w:line="240" w:lineRule="auto"/>
        <w:rPr>
          <w:sz w:val="24"/>
          <w:szCs w:val="24"/>
        </w:rPr>
      </w:pPr>
      <w:r w:rsidRPr="5220C220">
        <w:rPr>
          <w:sz w:val="24"/>
          <w:szCs w:val="24"/>
        </w:rPr>
        <w:t>After discussion</w:t>
      </w:r>
      <w:r w:rsidR="001019FD">
        <w:rPr>
          <w:sz w:val="24"/>
          <w:szCs w:val="24"/>
        </w:rPr>
        <w:t>,</w:t>
      </w:r>
      <w:r w:rsidRPr="5220C220">
        <w:rPr>
          <w:sz w:val="24"/>
          <w:szCs w:val="24"/>
        </w:rPr>
        <w:t xml:space="preserve"> it was unanimously agreed </w:t>
      </w:r>
      <w:r w:rsidR="150F335C" w:rsidRPr="5220C220">
        <w:rPr>
          <w:sz w:val="24"/>
          <w:szCs w:val="24"/>
        </w:rPr>
        <w:t xml:space="preserve">to refuse to permit </w:t>
      </w:r>
      <w:r w:rsidRPr="5220C220">
        <w:rPr>
          <w:sz w:val="24"/>
          <w:szCs w:val="24"/>
        </w:rPr>
        <w:t xml:space="preserve">Westwood Wanderers Football Club to use Cotswold recreation ground as parking for its tournament at </w:t>
      </w:r>
      <w:proofErr w:type="spellStart"/>
      <w:r w:rsidRPr="5220C220">
        <w:rPr>
          <w:sz w:val="24"/>
          <w:szCs w:val="24"/>
        </w:rPr>
        <w:t>Denefield</w:t>
      </w:r>
      <w:proofErr w:type="spellEnd"/>
      <w:r w:rsidRPr="5220C220">
        <w:rPr>
          <w:sz w:val="24"/>
          <w:szCs w:val="24"/>
        </w:rPr>
        <w:t xml:space="preserve"> School on Saturday 6 and Sunday 7 June.</w:t>
      </w:r>
    </w:p>
    <w:p w14:paraId="54771230" w14:textId="77777777" w:rsidR="00C3710E" w:rsidRDefault="00C3710E" w:rsidP="004C4F9E">
      <w:pPr>
        <w:tabs>
          <w:tab w:val="left" w:pos="284"/>
          <w:tab w:val="left" w:pos="1134"/>
        </w:tabs>
        <w:spacing w:after="0" w:line="240" w:lineRule="auto"/>
        <w:rPr>
          <w:sz w:val="24"/>
          <w:szCs w:val="24"/>
        </w:rPr>
      </w:pPr>
    </w:p>
    <w:p w14:paraId="6C81DC29" w14:textId="77777777" w:rsidR="00C3710E" w:rsidRDefault="00C3710E" w:rsidP="004C4F9E">
      <w:pPr>
        <w:tabs>
          <w:tab w:val="left" w:pos="284"/>
          <w:tab w:val="left" w:pos="1134"/>
        </w:tabs>
        <w:spacing w:after="0" w:line="240" w:lineRule="auto"/>
        <w:rPr>
          <w:sz w:val="24"/>
          <w:szCs w:val="24"/>
        </w:rPr>
      </w:pPr>
      <w:r>
        <w:rPr>
          <w:b/>
          <w:bCs/>
          <w:sz w:val="24"/>
          <w:szCs w:val="24"/>
        </w:rPr>
        <w:t>26/023-6</w:t>
      </w:r>
      <w:r>
        <w:rPr>
          <w:b/>
          <w:bCs/>
          <w:sz w:val="24"/>
          <w:szCs w:val="24"/>
        </w:rPr>
        <w:tab/>
        <w:t>Reading Borough Council consultation:</w:t>
      </w:r>
      <w:r>
        <w:rPr>
          <w:sz w:val="24"/>
          <w:szCs w:val="24"/>
        </w:rPr>
        <w:t xml:space="preserve">  The Clerk explained that Reading Borough Council was holding a consultation on priorities for the allocation of the neighbourhood portion of the Community Infrastructure Levy and suggested the Parish Council should submit a response.</w:t>
      </w:r>
    </w:p>
    <w:p w14:paraId="78EB570B" w14:textId="77777777" w:rsidR="00C3710E" w:rsidRDefault="00C3710E" w:rsidP="004C4F9E">
      <w:pPr>
        <w:tabs>
          <w:tab w:val="left" w:pos="284"/>
          <w:tab w:val="left" w:pos="1134"/>
        </w:tabs>
        <w:spacing w:after="0" w:line="240" w:lineRule="auto"/>
        <w:rPr>
          <w:sz w:val="24"/>
          <w:szCs w:val="24"/>
        </w:rPr>
      </w:pPr>
    </w:p>
    <w:p w14:paraId="4728EB78" w14:textId="5D8DBB35" w:rsidR="005B6E5A" w:rsidRDefault="5407E8E8" w:rsidP="004C4F9E">
      <w:pPr>
        <w:tabs>
          <w:tab w:val="left" w:pos="284"/>
          <w:tab w:val="left" w:pos="1134"/>
        </w:tabs>
        <w:spacing w:after="0" w:line="240" w:lineRule="auto"/>
        <w:rPr>
          <w:sz w:val="24"/>
          <w:szCs w:val="24"/>
        </w:rPr>
      </w:pPr>
      <w:r w:rsidRPr="5220C220">
        <w:rPr>
          <w:sz w:val="24"/>
          <w:szCs w:val="24"/>
        </w:rPr>
        <w:t xml:space="preserve">After discussion, it was unanimously agreed that </w:t>
      </w:r>
      <w:r w:rsidR="4E1BCACE" w:rsidRPr="5220C220">
        <w:rPr>
          <w:sz w:val="24"/>
          <w:szCs w:val="24"/>
        </w:rPr>
        <w:t>no response from the Parish Council would be submitted.</w:t>
      </w:r>
    </w:p>
    <w:p w14:paraId="298B3ACD" w14:textId="77777777" w:rsidR="004F5457" w:rsidRDefault="004F5457" w:rsidP="004C4F9E">
      <w:pPr>
        <w:tabs>
          <w:tab w:val="left" w:pos="284"/>
          <w:tab w:val="left" w:pos="1134"/>
        </w:tabs>
        <w:spacing w:after="0" w:line="240" w:lineRule="auto"/>
        <w:rPr>
          <w:sz w:val="24"/>
          <w:szCs w:val="24"/>
        </w:rPr>
      </w:pPr>
    </w:p>
    <w:p w14:paraId="3B6C48D7" w14:textId="55759863" w:rsidR="00353D83" w:rsidRDefault="00B745D9" w:rsidP="00B745D9">
      <w:pPr>
        <w:keepLines/>
        <w:tabs>
          <w:tab w:val="left" w:pos="284"/>
          <w:tab w:val="left" w:pos="1134"/>
        </w:tabs>
        <w:spacing w:after="0" w:line="240" w:lineRule="auto"/>
        <w:rPr>
          <w:sz w:val="24"/>
          <w:szCs w:val="24"/>
        </w:rPr>
      </w:pPr>
      <w:r>
        <w:rPr>
          <w:b/>
          <w:bCs/>
          <w:sz w:val="24"/>
          <w:szCs w:val="24"/>
        </w:rPr>
        <w:t>26/</w:t>
      </w:r>
      <w:r w:rsidR="00C3710E">
        <w:rPr>
          <w:b/>
          <w:bCs/>
          <w:sz w:val="24"/>
          <w:szCs w:val="24"/>
        </w:rPr>
        <w:t>024</w:t>
      </w:r>
      <w:r w:rsidR="00CC49C6">
        <w:tab/>
      </w:r>
      <w:r w:rsidR="00A65FAA" w:rsidRPr="0BA55D3B">
        <w:rPr>
          <w:b/>
          <w:bCs/>
          <w:sz w:val="24"/>
          <w:szCs w:val="24"/>
        </w:rPr>
        <w:t xml:space="preserve">Review of financial position and payments for </w:t>
      </w:r>
      <w:r w:rsidR="00C3710E">
        <w:rPr>
          <w:b/>
          <w:bCs/>
          <w:sz w:val="24"/>
          <w:szCs w:val="24"/>
        </w:rPr>
        <w:t>January 2026</w:t>
      </w:r>
      <w:r w:rsidR="00A65FAA" w:rsidRPr="0BA55D3B">
        <w:rPr>
          <w:b/>
          <w:bCs/>
          <w:sz w:val="24"/>
          <w:szCs w:val="24"/>
        </w:rPr>
        <w:t>:</w:t>
      </w:r>
      <w:r w:rsidR="00A65FAA" w:rsidRPr="0BA55D3B">
        <w:rPr>
          <w:sz w:val="24"/>
          <w:szCs w:val="24"/>
        </w:rPr>
        <w:t xml:space="preserve">  The information had been circulated before the meeting and was noted.</w:t>
      </w:r>
      <w:r w:rsidR="00F07AED" w:rsidRPr="0BA55D3B">
        <w:rPr>
          <w:sz w:val="24"/>
          <w:szCs w:val="24"/>
        </w:rPr>
        <w:t xml:space="preserve">  </w:t>
      </w:r>
    </w:p>
    <w:p w14:paraId="42BEC2D7" w14:textId="77777777" w:rsidR="00B745D9" w:rsidRDefault="00B745D9" w:rsidP="007F4910">
      <w:pPr>
        <w:tabs>
          <w:tab w:val="left" w:pos="284"/>
          <w:tab w:val="left" w:pos="1134"/>
        </w:tabs>
        <w:spacing w:after="0" w:line="240" w:lineRule="auto"/>
        <w:rPr>
          <w:sz w:val="24"/>
          <w:szCs w:val="24"/>
        </w:rPr>
      </w:pPr>
    </w:p>
    <w:p w14:paraId="35EEF70D" w14:textId="34C35A1F" w:rsidR="00C3710E" w:rsidRDefault="46D0865F" w:rsidP="007F4910">
      <w:pPr>
        <w:keepLines/>
        <w:tabs>
          <w:tab w:val="left" w:pos="284"/>
          <w:tab w:val="left" w:pos="993"/>
        </w:tabs>
        <w:spacing w:after="0" w:line="240" w:lineRule="auto"/>
        <w:rPr>
          <w:sz w:val="24"/>
          <w:szCs w:val="24"/>
        </w:rPr>
      </w:pPr>
      <w:r w:rsidRPr="5220C220">
        <w:rPr>
          <w:b/>
          <w:bCs/>
          <w:sz w:val="24"/>
          <w:szCs w:val="24"/>
        </w:rPr>
        <w:t>26/</w:t>
      </w:r>
      <w:r w:rsidR="5407E8E8" w:rsidRPr="5220C220">
        <w:rPr>
          <w:b/>
          <w:bCs/>
          <w:sz w:val="24"/>
          <w:szCs w:val="24"/>
        </w:rPr>
        <w:t>025</w:t>
      </w:r>
      <w:r w:rsidR="00C3710E">
        <w:tab/>
      </w:r>
      <w:r w:rsidR="723E9361" w:rsidRPr="5220C220">
        <w:rPr>
          <w:b/>
          <w:bCs/>
          <w:sz w:val="24"/>
          <w:szCs w:val="24"/>
        </w:rPr>
        <w:t xml:space="preserve">Chairman’s remarks:  </w:t>
      </w:r>
      <w:r w:rsidR="5407E8E8" w:rsidRPr="5220C220">
        <w:rPr>
          <w:sz w:val="24"/>
          <w:szCs w:val="24"/>
        </w:rPr>
        <w:t xml:space="preserve">Mr Taylor said </w:t>
      </w:r>
      <w:r w:rsidR="6B52E196" w:rsidRPr="5220C220">
        <w:rPr>
          <w:sz w:val="24"/>
          <w:szCs w:val="24"/>
        </w:rPr>
        <w:t>the date for a social event in the next couple of months would be agreed with Mrs Manghnani.  He also felt the Parish Council needed to agree its</w:t>
      </w:r>
      <w:r w:rsidR="56EE625C" w:rsidRPr="5220C220">
        <w:rPr>
          <w:sz w:val="24"/>
          <w:szCs w:val="24"/>
        </w:rPr>
        <w:t xml:space="preserve"> position in regard to the Neighbourhood Development </w:t>
      </w:r>
      <w:proofErr w:type="gramStart"/>
      <w:r w:rsidR="56EE625C" w:rsidRPr="5220C220">
        <w:rPr>
          <w:sz w:val="24"/>
          <w:szCs w:val="24"/>
        </w:rPr>
        <w:t>Plan, and</w:t>
      </w:r>
      <w:proofErr w:type="gramEnd"/>
      <w:r w:rsidR="56EE625C" w:rsidRPr="5220C220">
        <w:rPr>
          <w:sz w:val="24"/>
          <w:szCs w:val="24"/>
        </w:rPr>
        <w:t xml:space="preserve"> asked that this be included on the next agenda.</w:t>
      </w:r>
    </w:p>
    <w:p w14:paraId="2EB17D67" w14:textId="77777777" w:rsidR="00C3710E" w:rsidRDefault="00C3710E" w:rsidP="007F4910">
      <w:pPr>
        <w:keepLines/>
        <w:tabs>
          <w:tab w:val="left" w:pos="284"/>
          <w:tab w:val="left" w:pos="993"/>
        </w:tabs>
        <w:spacing w:after="0" w:line="240" w:lineRule="auto"/>
        <w:rPr>
          <w:sz w:val="24"/>
          <w:szCs w:val="24"/>
        </w:rPr>
      </w:pPr>
    </w:p>
    <w:p w14:paraId="7EEFA4C6" w14:textId="2A64B82B" w:rsidR="00B745D9" w:rsidRDefault="56EE625C" w:rsidP="5220C220">
      <w:pPr>
        <w:keepLines/>
        <w:tabs>
          <w:tab w:val="left" w:pos="284"/>
          <w:tab w:val="left" w:pos="993"/>
        </w:tabs>
        <w:spacing w:after="0" w:line="240" w:lineRule="auto"/>
        <w:rPr>
          <w:sz w:val="24"/>
          <w:szCs w:val="24"/>
        </w:rPr>
      </w:pPr>
      <w:r w:rsidRPr="5220C220">
        <w:rPr>
          <w:sz w:val="24"/>
          <w:szCs w:val="24"/>
        </w:rPr>
        <w:t xml:space="preserve">He </w:t>
      </w:r>
      <w:r w:rsidR="16C800E2" w:rsidRPr="5220C220">
        <w:rPr>
          <w:sz w:val="24"/>
          <w:szCs w:val="24"/>
        </w:rPr>
        <w:t xml:space="preserve">thanked everyone for attending and </w:t>
      </w:r>
      <w:r w:rsidR="663761FB" w:rsidRPr="5220C220">
        <w:rPr>
          <w:sz w:val="24"/>
          <w:szCs w:val="24"/>
        </w:rPr>
        <w:t>closed the meeting.</w:t>
      </w:r>
    </w:p>
    <w:p w14:paraId="2F62967B" w14:textId="77777777" w:rsidR="00CC49C6" w:rsidRDefault="00CC49C6" w:rsidP="007F4910">
      <w:pPr>
        <w:tabs>
          <w:tab w:val="left" w:pos="284"/>
          <w:tab w:val="left" w:pos="1134"/>
        </w:tabs>
        <w:spacing w:after="0" w:line="240" w:lineRule="auto"/>
        <w:rPr>
          <w:sz w:val="24"/>
          <w:szCs w:val="24"/>
        </w:rPr>
      </w:pPr>
    </w:p>
    <w:p w14:paraId="1FB4B3D6" w14:textId="53F1F8C4" w:rsidR="004A6D18" w:rsidRPr="003F7CCD" w:rsidRDefault="1F26BD93" w:rsidP="009A1A71">
      <w:pPr>
        <w:tabs>
          <w:tab w:val="left" w:pos="284"/>
          <w:tab w:val="left" w:pos="993"/>
        </w:tabs>
        <w:spacing w:after="0" w:line="240" w:lineRule="auto"/>
        <w:ind w:left="993" w:hanging="993"/>
        <w:rPr>
          <w:b/>
          <w:bCs/>
          <w:sz w:val="24"/>
          <w:szCs w:val="24"/>
        </w:rPr>
      </w:pPr>
      <w:r w:rsidRPr="5220C220">
        <w:rPr>
          <w:b/>
          <w:bCs/>
          <w:sz w:val="24"/>
          <w:szCs w:val="24"/>
        </w:rPr>
        <w:t>The meeting finished at</w:t>
      </w:r>
      <w:r w:rsidR="0282D27F" w:rsidRPr="5220C220">
        <w:rPr>
          <w:b/>
          <w:bCs/>
          <w:sz w:val="24"/>
          <w:szCs w:val="24"/>
        </w:rPr>
        <w:t xml:space="preserve"> 9.</w:t>
      </w:r>
      <w:r w:rsidR="193CF936" w:rsidRPr="5220C220">
        <w:rPr>
          <w:b/>
          <w:bCs/>
          <w:sz w:val="24"/>
          <w:szCs w:val="24"/>
        </w:rPr>
        <w:t>3</w:t>
      </w:r>
      <w:r w:rsidR="0282D27F" w:rsidRPr="5220C220">
        <w:rPr>
          <w:b/>
          <w:bCs/>
          <w:sz w:val="24"/>
          <w:szCs w:val="24"/>
        </w:rPr>
        <w:t>0</w:t>
      </w:r>
      <w:r w:rsidR="30018E84" w:rsidRPr="5220C220">
        <w:rPr>
          <w:b/>
          <w:bCs/>
          <w:sz w:val="24"/>
          <w:szCs w:val="24"/>
        </w:rPr>
        <w:t>pm</w:t>
      </w:r>
    </w:p>
    <w:p w14:paraId="6D3E10D9" w14:textId="01194E98" w:rsidR="004A6D18" w:rsidRPr="003F7CCD" w:rsidRDefault="004A6D18" w:rsidP="009A1A71">
      <w:pPr>
        <w:tabs>
          <w:tab w:val="left" w:pos="284"/>
          <w:tab w:val="left" w:pos="993"/>
        </w:tabs>
        <w:spacing w:after="0" w:line="240" w:lineRule="auto"/>
        <w:ind w:left="993" w:hanging="993"/>
        <w:rPr>
          <w:sz w:val="24"/>
          <w:szCs w:val="24"/>
        </w:rPr>
      </w:pPr>
    </w:p>
    <w:p w14:paraId="42E8D723" w14:textId="6F863943" w:rsidR="004A6D18" w:rsidRDefault="1F26BD93" w:rsidP="009A1A71">
      <w:pPr>
        <w:tabs>
          <w:tab w:val="left" w:pos="284"/>
          <w:tab w:val="left" w:pos="993"/>
        </w:tabs>
        <w:spacing w:after="0" w:line="240" w:lineRule="auto"/>
        <w:ind w:left="993" w:hanging="993"/>
        <w:rPr>
          <w:b/>
          <w:bCs/>
          <w:sz w:val="24"/>
          <w:szCs w:val="24"/>
        </w:rPr>
      </w:pPr>
      <w:r w:rsidRPr="5220C220">
        <w:rPr>
          <w:b/>
          <w:bCs/>
          <w:sz w:val="24"/>
          <w:szCs w:val="24"/>
        </w:rPr>
        <w:t xml:space="preserve">The next meeting would be held on Tuesday </w:t>
      </w:r>
      <w:r w:rsidR="46D0865F" w:rsidRPr="5220C220">
        <w:rPr>
          <w:b/>
          <w:bCs/>
          <w:sz w:val="24"/>
          <w:szCs w:val="24"/>
        </w:rPr>
        <w:t xml:space="preserve">10 </w:t>
      </w:r>
      <w:r w:rsidR="5407E8E8" w:rsidRPr="5220C220">
        <w:rPr>
          <w:b/>
          <w:bCs/>
          <w:sz w:val="24"/>
          <w:szCs w:val="24"/>
        </w:rPr>
        <w:t xml:space="preserve">March </w:t>
      </w:r>
      <w:r w:rsidR="728B8EAD" w:rsidRPr="5220C220">
        <w:rPr>
          <w:b/>
          <w:bCs/>
          <w:sz w:val="24"/>
          <w:szCs w:val="24"/>
        </w:rPr>
        <w:t>2026</w:t>
      </w:r>
    </w:p>
    <w:p w14:paraId="14B78158" w14:textId="77777777" w:rsidR="00682A8B" w:rsidRDefault="00682A8B" w:rsidP="00E826FA">
      <w:pPr>
        <w:tabs>
          <w:tab w:val="left" w:pos="284"/>
          <w:tab w:val="left" w:pos="993"/>
        </w:tabs>
        <w:spacing w:after="0" w:line="240" w:lineRule="auto"/>
        <w:ind w:left="993" w:hanging="993"/>
        <w:jc w:val="right"/>
        <w:rPr>
          <w:b/>
          <w:bCs/>
          <w:sz w:val="24"/>
          <w:szCs w:val="24"/>
        </w:rPr>
      </w:pPr>
    </w:p>
    <w:p w14:paraId="22A35E85" w14:textId="4F425B66" w:rsidR="00DE7A8D" w:rsidRDefault="004A6D18" w:rsidP="001019FD">
      <w:pPr>
        <w:tabs>
          <w:tab w:val="left" w:pos="284"/>
          <w:tab w:val="left" w:pos="993"/>
        </w:tabs>
        <w:spacing w:after="0" w:line="240" w:lineRule="auto"/>
        <w:ind w:left="993" w:hanging="993"/>
        <w:jc w:val="right"/>
        <w:rPr>
          <w:b/>
          <w:bCs/>
          <w:sz w:val="24"/>
          <w:szCs w:val="24"/>
        </w:rPr>
      </w:pPr>
      <w:r w:rsidRPr="003F7CCD">
        <w:rPr>
          <w:b/>
          <w:bCs/>
          <w:sz w:val="24"/>
          <w:szCs w:val="24"/>
        </w:rPr>
        <w:t>Chairman</w:t>
      </w:r>
      <w:r w:rsidR="00DE7A8D">
        <w:rPr>
          <w:b/>
          <w:bCs/>
          <w:sz w:val="24"/>
          <w:szCs w:val="24"/>
        </w:rPr>
        <w:br w:type="page"/>
      </w:r>
    </w:p>
    <w:p w14:paraId="4A3E3075" w14:textId="5D59BA8E" w:rsidR="00DE7A8D" w:rsidRPr="00DE7A8D" w:rsidRDefault="00DE7A8D" w:rsidP="0BA55D3B">
      <w:pPr>
        <w:spacing w:after="0" w:line="240" w:lineRule="auto"/>
        <w:rPr>
          <w:b/>
          <w:bCs/>
          <w:sz w:val="24"/>
          <w:szCs w:val="24"/>
        </w:rPr>
      </w:pPr>
      <w:r w:rsidRPr="0BA55D3B">
        <w:rPr>
          <w:b/>
          <w:bCs/>
          <w:sz w:val="24"/>
          <w:szCs w:val="24"/>
        </w:rPr>
        <w:lastRenderedPageBreak/>
        <w:t xml:space="preserve">Appendix </w:t>
      </w:r>
      <w:r w:rsidR="00E60CC7">
        <w:rPr>
          <w:b/>
          <w:bCs/>
          <w:sz w:val="24"/>
          <w:szCs w:val="24"/>
        </w:rPr>
        <w:t>A</w:t>
      </w:r>
      <w:r w:rsidRPr="0BA55D3B">
        <w:rPr>
          <w:b/>
          <w:bCs/>
          <w:sz w:val="24"/>
          <w:szCs w:val="24"/>
        </w:rPr>
        <w:t xml:space="preserve"> –</w:t>
      </w:r>
      <w:r w:rsidR="000460FD">
        <w:rPr>
          <w:b/>
          <w:bCs/>
          <w:sz w:val="24"/>
          <w:szCs w:val="24"/>
        </w:rPr>
        <w:t xml:space="preserve"> </w:t>
      </w:r>
      <w:r w:rsidRPr="0BA55D3B">
        <w:rPr>
          <w:b/>
          <w:bCs/>
          <w:sz w:val="24"/>
          <w:szCs w:val="24"/>
        </w:rPr>
        <w:t xml:space="preserve">Planning decisions </w:t>
      </w:r>
    </w:p>
    <w:p w14:paraId="332E80EE" w14:textId="77777777" w:rsidR="00DE7A8D" w:rsidRDefault="00DE7A8D" w:rsidP="00DE7A8D">
      <w:pPr>
        <w:tabs>
          <w:tab w:val="left" w:pos="284"/>
          <w:tab w:val="left" w:pos="993"/>
        </w:tabs>
        <w:spacing w:after="0" w:line="240" w:lineRule="auto"/>
        <w:ind w:left="993" w:hanging="993"/>
        <w:rPr>
          <w:sz w:val="24"/>
          <w:szCs w:val="24"/>
        </w:rPr>
      </w:pPr>
    </w:p>
    <w:p w14:paraId="1B857066" w14:textId="77777777" w:rsidR="00C5755E" w:rsidRPr="00734EA0" w:rsidRDefault="00C5755E" w:rsidP="00C5755E">
      <w:pPr>
        <w:pStyle w:val="NoSpacing"/>
        <w:tabs>
          <w:tab w:val="left" w:pos="2410"/>
          <w:tab w:val="right" w:pos="9050"/>
        </w:tabs>
        <w:ind w:left="2410" w:hanging="2410"/>
        <w:rPr>
          <w:b/>
          <w:bCs/>
          <w:i/>
          <w:iCs/>
        </w:rPr>
      </w:pPr>
      <w:r>
        <w:t>25/20739/HOUSE</w:t>
      </w:r>
      <w:r>
        <w:tab/>
      </w:r>
      <w:r>
        <w:rPr>
          <w:u w:val="single"/>
        </w:rPr>
        <w:t>1 Barefoot Close, Tilehurst</w:t>
      </w:r>
      <w:r>
        <w:tab/>
      </w:r>
      <w:r w:rsidRPr="00E00BA3">
        <w:rPr>
          <w:b/>
          <w:bCs/>
        </w:rPr>
        <w:t xml:space="preserve">Granted </w:t>
      </w:r>
    </w:p>
    <w:p w14:paraId="6935AF86" w14:textId="77777777" w:rsidR="00C5755E" w:rsidRDefault="00C5755E" w:rsidP="00C5755E">
      <w:pPr>
        <w:pStyle w:val="NoSpacing"/>
        <w:tabs>
          <w:tab w:val="left" w:pos="2410"/>
          <w:tab w:val="right" w:pos="9050"/>
        </w:tabs>
        <w:ind w:left="2410" w:hanging="2410"/>
      </w:pPr>
      <w:r>
        <w:tab/>
        <w:t>Single storey extension replacing existing conservatory</w:t>
      </w:r>
    </w:p>
    <w:p w14:paraId="4B9BA9E8" w14:textId="77777777" w:rsidR="00C5755E" w:rsidRDefault="00C5755E" w:rsidP="00C5755E">
      <w:pPr>
        <w:pStyle w:val="NoSpacing"/>
        <w:tabs>
          <w:tab w:val="left" w:pos="2410"/>
          <w:tab w:val="right" w:pos="9050"/>
        </w:tabs>
        <w:ind w:left="2410" w:hanging="2410"/>
      </w:pPr>
    </w:p>
    <w:p w14:paraId="2DD1F748" w14:textId="77777777" w:rsidR="00C5755E" w:rsidRDefault="00C5755E" w:rsidP="00C5755E">
      <w:pPr>
        <w:pStyle w:val="NoSpacing"/>
        <w:tabs>
          <w:tab w:val="left" w:pos="2410"/>
          <w:tab w:val="right" w:pos="9050"/>
        </w:tabs>
        <w:ind w:left="2410" w:hanging="2410"/>
      </w:pPr>
      <w:r>
        <w:t xml:space="preserve">25/02492/HOUSE </w:t>
      </w:r>
      <w:r>
        <w:tab/>
      </w:r>
      <w:r>
        <w:rPr>
          <w:u w:val="single"/>
        </w:rPr>
        <w:t xml:space="preserve">42 </w:t>
      </w:r>
      <w:proofErr w:type="spellStart"/>
      <w:r>
        <w:rPr>
          <w:u w:val="single"/>
        </w:rPr>
        <w:t>Fullbrook</w:t>
      </w:r>
      <w:proofErr w:type="spellEnd"/>
      <w:r>
        <w:rPr>
          <w:u w:val="single"/>
        </w:rPr>
        <w:t xml:space="preserve"> Crescent, Tilehurst</w:t>
      </w:r>
      <w:r>
        <w:tab/>
      </w:r>
      <w:r>
        <w:rPr>
          <w:b/>
          <w:bCs/>
        </w:rPr>
        <w:t xml:space="preserve">Granted </w:t>
      </w:r>
    </w:p>
    <w:p w14:paraId="6B08625D" w14:textId="77777777" w:rsidR="00C5755E" w:rsidRDefault="00C5755E" w:rsidP="00C5755E">
      <w:pPr>
        <w:pStyle w:val="NoSpacing"/>
        <w:tabs>
          <w:tab w:val="left" w:pos="2410"/>
          <w:tab w:val="right" w:pos="9050"/>
        </w:tabs>
        <w:ind w:left="2410" w:hanging="2410"/>
      </w:pPr>
      <w:r>
        <w:tab/>
        <w:t>Two storey side extension and part garage conversion</w:t>
      </w:r>
    </w:p>
    <w:p w14:paraId="3BB2887D" w14:textId="77777777" w:rsidR="00C5755E" w:rsidRDefault="00C5755E" w:rsidP="00C5755E">
      <w:pPr>
        <w:pStyle w:val="NoSpacing"/>
        <w:tabs>
          <w:tab w:val="left" w:pos="2410"/>
          <w:tab w:val="right" w:pos="9050"/>
        </w:tabs>
        <w:ind w:left="2410" w:hanging="2410"/>
      </w:pPr>
    </w:p>
    <w:p w14:paraId="4B2B033E" w14:textId="77777777" w:rsidR="00C5755E" w:rsidRPr="00C02FF7" w:rsidRDefault="00C5755E" w:rsidP="00C5755E">
      <w:pPr>
        <w:pStyle w:val="NoSpacing"/>
        <w:tabs>
          <w:tab w:val="left" w:pos="2410"/>
          <w:tab w:val="right" w:pos="9050"/>
        </w:tabs>
        <w:ind w:left="2410" w:hanging="2410"/>
        <w:rPr>
          <w:b/>
          <w:bCs/>
        </w:rPr>
      </w:pPr>
      <w:r>
        <w:t>25/02714/CERTP</w:t>
      </w:r>
      <w:r>
        <w:tab/>
      </w:r>
      <w:r>
        <w:rPr>
          <w:u w:val="single"/>
        </w:rPr>
        <w:t>16 Somerset Walk, Tilehurst</w:t>
      </w:r>
      <w:r>
        <w:tab/>
      </w:r>
      <w:r>
        <w:rPr>
          <w:b/>
          <w:bCs/>
        </w:rPr>
        <w:t>Refused</w:t>
      </w:r>
    </w:p>
    <w:p w14:paraId="4C284793" w14:textId="77777777" w:rsidR="00C5755E" w:rsidRDefault="00C5755E" w:rsidP="00C5755E">
      <w:pPr>
        <w:pStyle w:val="NoSpacing"/>
        <w:tabs>
          <w:tab w:val="left" w:pos="2410"/>
          <w:tab w:val="right" w:pos="9050"/>
        </w:tabs>
        <w:ind w:left="2410" w:hanging="2410"/>
      </w:pPr>
    </w:p>
    <w:p w14:paraId="404EBB61" w14:textId="77777777" w:rsidR="00C5755E" w:rsidRDefault="00C5755E" w:rsidP="00C5755E">
      <w:pPr>
        <w:pStyle w:val="NoSpacing"/>
        <w:tabs>
          <w:tab w:val="left" w:pos="2410"/>
          <w:tab w:val="right" w:pos="9050"/>
        </w:tabs>
        <w:ind w:left="2410" w:hanging="2410"/>
      </w:pPr>
      <w:r>
        <w:t xml:space="preserve">25/02340/HOUSE </w:t>
      </w:r>
      <w:r>
        <w:tab/>
      </w:r>
      <w:r>
        <w:rPr>
          <w:u w:val="single"/>
        </w:rPr>
        <w:t xml:space="preserve">1 </w:t>
      </w:r>
      <w:proofErr w:type="spellStart"/>
      <w:r>
        <w:rPr>
          <w:u w:val="single"/>
        </w:rPr>
        <w:t>Clanfield</w:t>
      </w:r>
      <w:proofErr w:type="spellEnd"/>
      <w:r>
        <w:rPr>
          <w:u w:val="single"/>
        </w:rPr>
        <w:t xml:space="preserve"> Crescent, Tilehurst</w:t>
      </w:r>
      <w:r>
        <w:tab/>
      </w:r>
      <w:r>
        <w:rPr>
          <w:b/>
          <w:bCs/>
        </w:rPr>
        <w:t>Granted</w:t>
      </w:r>
    </w:p>
    <w:p w14:paraId="27773E13" w14:textId="77777777" w:rsidR="00C5755E" w:rsidRPr="00FE38D3" w:rsidRDefault="00C5755E" w:rsidP="00C5755E">
      <w:pPr>
        <w:pStyle w:val="NoSpacing"/>
        <w:tabs>
          <w:tab w:val="left" w:pos="2410"/>
          <w:tab w:val="right" w:pos="9050"/>
        </w:tabs>
        <w:ind w:left="2410" w:hanging="2410"/>
      </w:pPr>
      <w:r>
        <w:tab/>
        <w:t>Single storey side extension following demolition of the existing porch.  New detached garage following demolition of existing detached garage.  New close-boarded timber fence</w:t>
      </w:r>
    </w:p>
    <w:p w14:paraId="24951D78" w14:textId="77777777" w:rsidR="00C5755E" w:rsidRPr="00FE38D3" w:rsidRDefault="00C5755E" w:rsidP="00C5755E">
      <w:pPr>
        <w:pStyle w:val="NoSpacing"/>
        <w:tabs>
          <w:tab w:val="left" w:pos="2410"/>
          <w:tab w:val="right" w:pos="9050"/>
        </w:tabs>
        <w:ind w:left="2410" w:hanging="2410"/>
      </w:pPr>
    </w:p>
    <w:p w14:paraId="079851C6" w14:textId="77777777" w:rsidR="00C5755E" w:rsidRDefault="00C5755E" w:rsidP="00C5755E">
      <w:pPr>
        <w:pStyle w:val="NoSpacing"/>
        <w:tabs>
          <w:tab w:val="left" w:pos="2410"/>
          <w:tab w:val="right" w:pos="9050"/>
        </w:tabs>
        <w:ind w:left="2410" w:hanging="2410"/>
      </w:pPr>
      <w:r>
        <w:t>26/00192/COND</w:t>
      </w:r>
      <w:r>
        <w:tab/>
      </w:r>
      <w:r>
        <w:rPr>
          <w:u w:val="single"/>
        </w:rPr>
        <w:t>Stoneham Grove Care Home, Tilehurst</w:t>
      </w:r>
      <w:r>
        <w:tab/>
      </w:r>
      <w:r>
        <w:rPr>
          <w:b/>
          <w:bCs/>
        </w:rPr>
        <w:t>Approved</w:t>
      </w:r>
    </w:p>
    <w:p w14:paraId="7985CFD9" w14:textId="77777777" w:rsidR="00C5755E" w:rsidRPr="00962E02" w:rsidRDefault="00C5755E" w:rsidP="00C5755E">
      <w:pPr>
        <w:pStyle w:val="NoSpacing"/>
        <w:tabs>
          <w:tab w:val="left" w:pos="2410"/>
          <w:tab w:val="right" w:pos="9050"/>
        </w:tabs>
        <w:ind w:left="2410" w:hanging="2410"/>
      </w:pPr>
      <w:r>
        <w:tab/>
        <w:t>Application for approval of details reserved by condition 16 (BREEAM) of approved 24/00389/FULMAJ</w:t>
      </w:r>
    </w:p>
    <w:p w14:paraId="7489B60C" w14:textId="77777777" w:rsidR="004034B5" w:rsidRDefault="004034B5" w:rsidP="004034B5">
      <w:pPr>
        <w:pStyle w:val="NoSpacing"/>
        <w:tabs>
          <w:tab w:val="left" w:pos="2410"/>
          <w:tab w:val="right" w:pos="9050"/>
        </w:tabs>
        <w:ind w:left="2410" w:hanging="2410"/>
      </w:pPr>
    </w:p>
    <w:p w14:paraId="6219DA00" w14:textId="77777777" w:rsidR="004034B5" w:rsidRDefault="004034B5" w:rsidP="004034B5">
      <w:pPr>
        <w:pStyle w:val="NoSpacing"/>
        <w:tabs>
          <w:tab w:val="left" w:pos="2410"/>
          <w:tab w:val="right" w:pos="9050"/>
        </w:tabs>
        <w:ind w:left="2410" w:hanging="2410"/>
      </w:pPr>
    </w:p>
    <w:p w14:paraId="4415DB7E" w14:textId="77777777" w:rsidR="004034B5" w:rsidRDefault="004034B5" w:rsidP="004034B5">
      <w:pPr>
        <w:tabs>
          <w:tab w:val="left" w:pos="284"/>
          <w:tab w:val="left" w:pos="993"/>
        </w:tabs>
        <w:spacing w:after="0" w:line="240" w:lineRule="auto"/>
        <w:rPr>
          <w:sz w:val="24"/>
          <w:szCs w:val="24"/>
        </w:rPr>
      </w:pPr>
    </w:p>
    <w:p w14:paraId="0E25E36F" w14:textId="77777777" w:rsidR="004034B5" w:rsidRDefault="004034B5" w:rsidP="00DE7A8D">
      <w:pPr>
        <w:tabs>
          <w:tab w:val="left" w:pos="284"/>
          <w:tab w:val="left" w:pos="993"/>
        </w:tabs>
        <w:spacing w:after="0" w:line="240" w:lineRule="auto"/>
        <w:ind w:left="993" w:hanging="993"/>
        <w:rPr>
          <w:sz w:val="24"/>
          <w:szCs w:val="24"/>
        </w:rPr>
      </w:pPr>
    </w:p>
    <w:p w14:paraId="0B88A86A" w14:textId="0BCEA371" w:rsidR="00916B02" w:rsidRDefault="00916B02" w:rsidP="00BA55AE">
      <w:pPr>
        <w:tabs>
          <w:tab w:val="left" w:pos="284"/>
          <w:tab w:val="left" w:pos="993"/>
        </w:tabs>
        <w:spacing w:after="0" w:line="240" w:lineRule="auto"/>
        <w:ind w:left="993" w:hanging="993"/>
        <w:rPr>
          <w:sz w:val="24"/>
          <w:szCs w:val="24"/>
        </w:rPr>
      </w:pPr>
      <w:r>
        <w:rPr>
          <w:sz w:val="24"/>
          <w:szCs w:val="24"/>
        </w:rPr>
        <w:br w:type="page"/>
      </w:r>
    </w:p>
    <w:p w14:paraId="505B82B2" w14:textId="33B070B3" w:rsidR="00BC4E17" w:rsidRPr="00DE7A8D" w:rsidRDefault="0002009C" w:rsidP="0BA55D3B">
      <w:pPr>
        <w:spacing w:after="0" w:line="240" w:lineRule="auto"/>
        <w:rPr>
          <w:b/>
          <w:bCs/>
          <w:sz w:val="24"/>
          <w:szCs w:val="24"/>
        </w:rPr>
      </w:pPr>
      <w:r w:rsidRPr="0BA55D3B">
        <w:rPr>
          <w:b/>
          <w:bCs/>
          <w:sz w:val="24"/>
          <w:szCs w:val="24"/>
        </w:rPr>
        <w:lastRenderedPageBreak/>
        <w:t xml:space="preserve">Appendix </w:t>
      </w:r>
      <w:r w:rsidR="00A12964" w:rsidRPr="0BA55D3B">
        <w:rPr>
          <w:b/>
          <w:bCs/>
          <w:sz w:val="24"/>
          <w:szCs w:val="24"/>
        </w:rPr>
        <w:t>B</w:t>
      </w:r>
      <w:r w:rsidRPr="0BA55D3B">
        <w:rPr>
          <w:b/>
          <w:bCs/>
          <w:sz w:val="24"/>
          <w:szCs w:val="24"/>
        </w:rPr>
        <w:t xml:space="preserve"> – </w:t>
      </w:r>
      <w:r w:rsidR="00BC4E17" w:rsidRPr="0BA55D3B">
        <w:rPr>
          <w:b/>
          <w:bCs/>
          <w:sz w:val="24"/>
          <w:szCs w:val="24"/>
        </w:rPr>
        <w:t xml:space="preserve">New Planning applications </w:t>
      </w:r>
    </w:p>
    <w:p w14:paraId="61B1CAEB" w14:textId="04298A68" w:rsidR="00BC4E17" w:rsidRPr="00DE7A8D" w:rsidRDefault="00BC4E17" w:rsidP="0BA55D3B">
      <w:pPr>
        <w:spacing w:after="0" w:line="240" w:lineRule="auto"/>
        <w:rPr>
          <w:sz w:val="24"/>
          <w:szCs w:val="24"/>
        </w:rPr>
      </w:pPr>
    </w:p>
    <w:p w14:paraId="3BE9E35B" w14:textId="7D1D1E2F" w:rsidR="00BA55AE" w:rsidRDefault="00BA55AE" w:rsidP="00BA55AE">
      <w:pPr>
        <w:pStyle w:val="NoSpacing"/>
        <w:tabs>
          <w:tab w:val="left" w:pos="2410"/>
        </w:tabs>
      </w:pPr>
      <w:bookmarkStart w:id="0" w:name="_Hlk163565140"/>
      <w:bookmarkStart w:id="1" w:name="_Hlk161214067"/>
      <w:r>
        <w:t>25/02905/FUL</w:t>
      </w:r>
      <w:r>
        <w:tab/>
      </w:r>
      <w:r>
        <w:rPr>
          <w:u w:val="single"/>
        </w:rPr>
        <w:t>West Drive, Calcot Park, Calcot</w:t>
      </w:r>
    </w:p>
    <w:p w14:paraId="16C3F327" w14:textId="77777777" w:rsidR="00BA55AE" w:rsidRDefault="00BA55AE" w:rsidP="00BA55AE">
      <w:pPr>
        <w:pStyle w:val="NoSpacing"/>
        <w:tabs>
          <w:tab w:val="left" w:pos="2410"/>
        </w:tabs>
        <w:ind w:left="2410" w:hanging="2410"/>
      </w:pPr>
      <w:r>
        <w:tab/>
        <w:t>Proposed erection of seven dwellings including associated parking, tree works and landscaping on land east of West Drive, Calcot Park</w:t>
      </w:r>
    </w:p>
    <w:p w14:paraId="0C238D25" w14:textId="61E9EA61" w:rsidR="00BA55AE" w:rsidRDefault="78C5DFE9" w:rsidP="00BA55AE">
      <w:pPr>
        <w:pStyle w:val="NoSpacing"/>
        <w:tabs>
          <w:tab w:val="left" w:pos="2410"/>
        </w:tabs>
        <w:rPr>
          <w:b/>
          <w:bCs/>
        </w:rPr>
      </w:pPr>
      <w:r w:rsidRPr="5220C220">
        <w:rPr>
          <w:b/>
          <w:bCs/>
        </w:rPr>
        <w:t xml:space="preserve">This Council </w:t>
      </w:r>
      <w:r w:rsidR="387C9052" w:rsidRPr="5220C220">
        <w:rPr>
          <w:b/>
          <w:bCs/>
        </w:rPr>
        <w:t>objects to the proposal</w:t>
      </w:r>
      <w:r w:rsidR="009B7822">
        <w:rPr>
          <w:b/>
          <w:bCs/>
        </w:rPr>
        <w:t xml:space="preserve"> for the following reasons:</w:t>
      </w:r>
    </w:p>
    <w:p w14:paraId="01CDA13C" w14:textId="1E01EACA" w:rsidR="009B7822" w:rsidRDefault="000761DB" w:rsidP="009B7822">
      <w:pPr>
        <w:pStyle w:val="NoSpacing"/>
        <w:numPr>
          <w:ilvl w:val="0"/>
          <w:numId w:val="46"/>
        </w:numPr>
        <w:tabs>
          <w:tab w:val="left" w:pos="2410"/>
        </w:tabs>
        <w:ind w:left="360"/>
        <w:rPr>
          <w:b/>
          <w:bCs/>
        </w:rPr>
      </w:pPr>
      <w:r>
        <w:rPr>
          <w:b/>
          <w:bCs/>
        </w:rPr>
        <w:t>A</w:t>
      </w:r>
      <w:r w:rsidR="009B7822">
        <w:rPr>
          <w:b/>
          <w:bCs/>
        </w:rPr>
        <w:t xml:space="preserve"> suitable Highways strategy needs to be in place to address issues of inadequate parking, access to and from the A4 Bath Road, and improvements to internal road structure</w:t>
      </w:r>
    </w:p>
    <w:p w14:paraId="58F64F36" w14:textId="664D67E8" w:rsidR="00D77418" w:rsidRDefault="00D77418" w:rsidP="002C5954">
      <w:pPr>
        <w:pStyle w:val="NoSpacing"/>
        <w:numPr>
          <w:ilvl w:val="1"/>
          <w:numId w:val="47"/>
        </w:numPr>
        <w:tabs>
          <w:tab w:val="left" w:pos="2410"/>
        </w:tabs>
        <w:ind w:left="720"/>
        <w:rPr>
          <w:b/>
          <w:bCs/>
        </w:rPr>
      </w:pPr>
      <w:r>
        <w:rPr>
          <w:b/>
          <w:bCs/>
        </w:rPr>
        <w:t>Parking access is unsuitable given the restrictions of the single track road</w:t>
      </w:r>
    </w:p>
    <w:p w14:paraId="61CD2BF4" w14:textId="2CD121AD" w:rsidR="00D77418" w:rsidRDefault="00D77418" w:rsidP="002C5954">
      <w:pPr>
        <w:pStyle w:val="NoSpacing"/>
        <w:numPr>
          <w:ilvl w:val="1"/>
          <w:numId w:val="47"/>
        </w:numPr>
        <w:tabs>
          <w:tab w:val="left" w:pos="2410"/>
        </w:tabs>
        <w:ind w:left="720"/>
        <w:rPr>
          <w:b/>
          <w:bCs/>
        </w:rPr>
      </w:pPr>
      <w:r>
        <w:rPr>
          <w:b/>
          <w:bCs/>
        </w:rPr>
        <w:t>The single track roads are inadequate for heavy construction vehicles</w:t>
      </w:r>
    </w:p>
    <w:p w14:paraId="4480DB30" w14:textId="42AD19DD" w:rsidR="00213409" w:rsidRDefault="00213409" w:rsidP="002C5954">
      <w:pPr>
        <w:pStyle w:val="NoSpacing"/>
        <w:numPr>
          <w:ilvl w:val="1"/>
          <w:numId w:val="47"/>
        </w:numPr>
        <w:tabs>
          <w:tab w:val="left" w:pos="2410"/>
        </w:tabs>
        <w:ind w:left="720"/>
        <w:rPr>
          <w:b/>
          <w:bCs/>
        </w:rPr>
      </w:pPr>
      <w:r>
        <w:rPr>
          <w:b/>
          <w:bCs/>
        </w:rPr>
        <w:t>The five-year traffic assessment includes only a low number of accidents</w:t>
      </w:r>
      <w:r w:rsidR="008E0752">
        <w:rPr>
          <w:b/>
          <w:bCs/>
        </w:rPr>
        <w:t xml:space="preserve">.  It </w:t>
      </w:r>
      <w:r>
        <w:rPr>
          <w:b/>
          <w:bCs/>
        </w:rPr>
        <w:t xml:space="preserve">would be more representative to </w:t>
      </w:r>
      <w:r w:rsidR="008E0752">
        <w:rPr>
          <w:b/>
          <w:bCs/>
        </w:rPr>
        <w:t>cover a longer period of, say, 15 years, in which we believe there have been four fatalities on this stretch of the A4, including one in the last few months</w:t>
      </w:r>
    </w:p>
    <w:p w14:paraId="6B852C27" w14:textId="4A99025A" w:rsidR="00C06C69" w:rsidRDefault="00C06C69" w:rsidP="009B7822">
      <w:pPr>
        <w:pStyle w:val="NoSpacing"/>
        <w:numPr>
          <w:ilvl w:val="0"/>
          <w:numId w:val="46"/>
        </w:numPr>
        <w:tabs>
          <w:tab w:val="left" w:pos="2410"/>
        </w:tabs>
        <w:ind w:left="360"/>
        <w:rPr>
          <w:b/>
          <w:bCs/>
        </w:rPr>
      </w:pPr>
      <w:proofErr w:type="spellStart"/>
      <w:r>
        <w:rPr>
          <w:b/>
          <w:bCs/>
        </w:rPr>
        <w:t>SuDS</w:t>
      </w:r>
      <w:proofErr w:type="spellEnd"/>
      <w:r>
        <w:rPr>
          <w:b/>
          <w:bCs/>
        </w:rPr>
        <w:t xml:space="preserve"> comments and requirements need to be met</w:t>
      </w:r>
    </w:p>
    <w:p w14:paraId="1FC54C6A" w14:textId="6AFC0EA9" w:rsidR="00C06C69" w:rsidRDefault="00C06C69" w:rsidP="009B7822">
      <w:pPr>
        <w:pStyle w:val="NoSpacing"/>
        <w:numPr>
          <w:ilvl w:val="0"/>
          <w:numId w:val="46"/>
        </w:numPr>
        <w:tabs>
          <w:tab w:val="left" w:pos="2410"/>
        </w:tabs>
        <w:ind w:left="360"/>
        <w:rPr>
          <w:b/>
          <w:bCs/>
        </w:rPr>
      </w:pPr>
      <w:r>
        <w:rPr>
          <w:b/>
          <w:bCs/>
        </w:rPr>
        <w:t>Plot 7 is too close to the golf course</w:t>
      </w:r>
    </w:p>
    <w:p w14:paraId="34CDD0EE" w14:textId="10B4CF62" w:rsidR="000761DB" w:rsidRDefault="000761DB" w:rsidP="009B7822">
      <w:pPr>
        <w:pStyle w:val="NoSpacing"/>
        <w:numPr>
          <w:ilvl w:val="0"/>
          <w:numId w:val="46"/>
        </w:numPr>
        <w:tabs>
          <w:tab w:val="left" w:pos="2410"/>
        </w:tabs>
        <w:ind w:left="360"/>
        <w:rPr>
          <w:b/>
          <w:bCs/>
        </w:rPr>
      </w:pPr>
      <w:r>
        <w:rPr>
          <w:b/>
          <w:bCs/>
        </w:rPr>
        <w:t>There is risk of golf balls damaging the new properties</w:t>
      </w:r>
    </w:p>
    <w:p w14:paraId="1B7DAFBE" w14:textId="3D6EA16C" w:rsidR="009B7822" w:rsidRDefault="009B7822" w:rsidP="009B7822">
      <w:pPr>
        <w:pStyle w:val="NoSpacing"/>
        <w:numPr>
          <w:ilvl w:val="0"/>
          <w:numId w:val="46"/>
        </w:numPr>
        <w:tabs>
          <w:tab w:val="left" w:pos="2410"/>
        </w:tabs>
        <w:ind w:left="360"/>
        <w:rPr>
          <w:b/>
          <w:bCs/>
        </w:rPr>
      </w:pPr>
      <w:r>
        <w:rPr>
          <w:b/>
          <w:bCs/>
        </w:rPr>
        <w:t xml:space="preserve">Ecology and environment – this </w:t>
      </w:r>
      <w:proofErr w:type="gramStart"/>
      <w:r>
        <w:rPr>
          <w:b/>
          <w:bCs/>
        </w:rPr>
        <w:t>is</w:t>
      </w:r>
      <w:proofErr w:type="gramEnd"/>
      <w:r>
        <w:rPr>
          <w:b/>
          <w:bCs/>
        </w:rPr>
        <w:t xml:space="preserve"> valuable habitat for a variety of flora</w:t>
      </w:r>
      <w:r w:rsidR="009C4F64">
        <w:rPr>
          <w:b/>
          <w:bCs/>
        </w:rPr>
        <w:t>,</w:t>
      </w:r>
      <w:r>
        <w:rPr>
          <w:b/>
          <w:bCs/>
        </w:rPr>
        <w:t xml:space="preserve"> fauna</w:t>
      </w:r>
      <w:r w:rsidR="008E0752">
        <w:rPr>
          <w:b/>
          <w:bCs/>
        </w:rPr>
        <w:t xml:space="preserve"> and wildlife including badgers and bats</w:t>
      </w:r>
      <w:r>
        <w:rPr>
          <w:b/>
          <w:bCs/>
        </w:rPr>
        <w:t xml:space="preserve">, and </w:t>
      </w:r>
      <w:r w:rsidR="003D2FA5">
        <w:rPr>
          <w:b/>
          <w:bCs/>
        </w:rPr>
        <w:t xml:space="preserve">more </w:t>
      </w:r>
      <w:r>
        <w:rPr>
          <w:b/>
          <w:bCs/>
        </w:rPr>
        <w:t>consideration needs to be given to ways to protect and preserve it</w:t>
      </w:r>
    </w:p>
    <w:p w14:paraId="7B90B180" w14:textId="2C495640" w:rsidR="009B7822" w:rsidRDefault="000761DB" w:rsidP="009B7822">
      <w:pPr>
        <w:pStyle w:val="NoSpacing"/>
        <w:numPr>
          <w:ilvl w:val="0"/>
          <w:numId w:val="46"/>
        </w:numPr>
        <w:tabs>
          <w:tab w:val="left" w:pos="2410"/>
        </w:tabs>
        <w:ind w:left="360"/>
        <w:rPr>
          <w:b/>
          <w:bCs/>
        </w:rPr>
      </w:pPr>
      <w:r>
        <w:rPr>
          <w:b/>
          <w:bCs/>
        </w:rPr>
        <w:t>A</w:t>
      </w:r>
      <w:r w:rsidR="009B7822">
        <w:rPr>
          <w:b/>
          <w:bCs/>
        </w:rPr>
        <w:t xml:space="preserve"> </w:t>
      </w:r>
      <w:r w:rsidR="003D2FA5">
        <w:rPr>
          <w:b/>
          <w:bCs/>
        </w:rPr>
        <w:t>t</w:t>
      </w:r>
      <w:r w:rsidR="009B7822">
        <w:rPr>
          <w:b/>
          <w:bCs/>
        </w:rPr>
        <w:t>ree with a protection order on it seems to have been removed</w:t>
      </w:r>
    </w:p>
    <w:p w14:paraId="01B70AC6" w14:textId="5AB59BAC" w:rsidR="009B7822" w:rsidRPr="00BA55AE" w:rsidRDefault="000761DB" w:rsidP="009B7822">
      <w:pPr>
        <w:pStyle w:val="NoSpacing"/>
        <w:numPr>
          <w:ilvl w:val="0"/>
          <w:numId w:val="46"/>
        </w:numPr>
        <w:tabs>
          <w:tab w:val="left" w:pos="2410"/>
        </w:tabs>
        <w:ind w:left="360"/>
        <w:rPr>
          <w:b/>
          <w:bCs/>
        </w:rPr>
      </w:pPr>
      <w:r>
        <w:rPr>
          <w:b/>
          <w:bCs/>
        </w:rPr>
        <w:t>T</w:t>
      </w:r>
      <w:r w:rsidR="003D2FA5">
        <w:rPr>
          <w:b/>
          <w:bCs/>
        </w:rPr>
        <w:t>here are concerns that trees have been removed prior to approval being given, which means the plan</w:t>
      </w:r>
      <w:r w:rsidR="00D77418">
        <w:rPr>
          <w:b/>
          <w:bCs/>
        </w:rPr>
        <w:t>s</w:t>
      </w:r>
      <w:r w:rsidR="003D2FA5">
        <w:rPr>
          <w:b/>
          <w:bCs/>
        </w:rPr>
        <w:t xml:space="preserve"> submitted </w:t>
      </w:r>
      <w:r w:rsidR="00D77418">
        <w:rPr>
          <w:b/>
          <w:bCs/>
        </w:rPr>
        <w:t xml:space="preserve">are </w:t>
      </w:r>
      <w:r w:rsidR="003D2FA5">
        <w:rPr>
          <w:b/>
          <w:bCs/>
        </w:rPr>
        <w:t>no longer accurate</w:t>
      </w:r>
    </w:p>
    <w:p w14:paraId="3AAA8CE7" w14:textId="77777777" w:rsidR="00BA55AE" w:rsidRDefault="00BA55AE" w:rsidP="00BA55AE">
      <w:pPr>
        <w:pStyle w:val="NoSpacing"/>
        <w:tabs>
          <w:tab w:val="left" w:pos="2410"/>
        </w:tabs>
      </w:pPr>
    </w:p>
    <w:p w14:paraId="4AEA6DA7" w14:textId="6408A4E3" w:rsidR="00BA55AE" w:rsidRDefault="00BA55AE" w:rsidP="00BA55AE">
      <w:pPr>
        <w:pStyle w:val="NoSpacing"/>
        <w:tabs>
          <w:tab w:val="left" w:pos="2410"/>
        </w:tabs>
      </w:pPr>
      <w:r>
        <w:t xml:space="preserve">26/00045/HOUSE </w:t>
      </w:r>
      <w:r>
        <w:tab/>
      </w:r>
      <w:r>
        <w:rPr>
          <w:u w:val="single"/>
        </w:rPr>
        <w:t>99 Warborough Avenue, Tilehurst</w:t>
      </w:r>
    </w:p>
    <w:p w14:paraId="1E7D75C3" w14:textId="77777777" w:rsidR="00BA55AE" w:rsidRDefault="00BA55AE" w:rsidP="00BA55AE">
      <w:pPr>
        <w:pStyle w:val="NoSpacing"/>
        <w:tabs>
          <w:tab w:val="left" w:pos="2410"/>
        </w:tabs>
      </w:pPr>
      <w:r>
        <w:tab/>
        <w:t>First floor side and rear extension and alterations to parking</w:t>
      </w:r>
    </w:p>
    <w:p w14:paraId="4E1B885D" w14:textId="15508A74" w:rsidR="00BA55AE" w:rsidRPr="00BA55AE" w:rsidRDefault="78C5DFE9" w:rsidP="00BA55AE">
      <w:pPr>
        <w:pStyle w:val="NoSpacing"/>
        <w:tabs>
          <w:tab w:val="left" w:pos="2410"/>
        </w:tabs>
        <w:rPr>
          <w:b/>
          <w:bCs/>
        </w:rPr>
      </w:pPr>
      <w:r w:rsidRPr="5220C220">
        <w:rPr>
          <w:b/>
          <w:bCs/>
        </w:rPr>
        <w:t xml:space="preserve">This Council has </w:t>
      </w:r>
      <w:r w:rsidR="76FF9FAE" w:rsidRPr="5220C220">
        <w:rPr>
          <w:b/>
          <w:bCs/>
        </w:rPr>
        <w:t>no objections to the proposal</w:t>
      </w:r>
    </w:p>
    <w:p w14:paraId="0ECC8101" w14:textId="77777777" w:rsidR="00BA55AE" w:rsidRDefault="00BA55AE" w:rsidP="009B7822">
      <w:pPr>
        <w:pStyle w:val="NoSpacing"/>
        <w:tabs>
          <w:tab w:val="left" w:pos="2410"/>
        </w:tabs>
      </w:pPr>
    </w:p>
    <w:p w14:paraId="567DBF61" w14:textId="75E2B94C" w:rsidR="00BA55AE" w:rsidRDefault="00BA55AE" w:rsidP="00BA55AE">
      <w:pPr>
        <w:pStyle w:val="NoSpacing"/>
        <w:tabs>
          <w:tab w:val="left" w:pos="2410"/>
        </w:tabs>
        <w:ind w:left="2410" w:hanging="2410"/>
      </w:pPr>
      <w:r>
        <w:t>26/00151/TPW</w:t>
      </w:r>
      <w:r>
        <w:tab/>
      </w:r>
      <w:r>
        <w:rPr>
          <w:u w:val="single"/>
        </w:rPr>
        <w:t>Calcot Park Golf Club, Calcot</w:t>
      </w:r>
    </w:p>
    <w:p w14:paraId="3123D909" w14:textId="77777777" w:rsidR="00BA55AE" w:rsidRDefault="00BA55AE" w:rsidP="00BA55AE">
      <w:pPr>
        <w:pStyle w:val="NoSpacing"/>
        <w:tabs>
          <w:tab w:val="left" w:pos="2410"/>
        </w:tabs>
        <w:ind w:left="2410" w:hanging="2410"/>
      </w:pPr>
      <w:r>
        <w:tab/>
        <w:t>T1 – Oak: fell</w:t>
      </w:r>
    </w:p>
    <w:p w14:paraId="4749FE38" w14:textId="77777777" w:rsidR="00BA55AE" w:rsidRDefault="00BA55AE" w:rsidP="00BA55AE">
      <w:pPr>
        <w:pStyle w:val="NoSpacing"/>
        <w:tabs>
          <w:tab w:val="left" w:pos="2410"/>
        </w:tabs>
        <w:ind w:left="2410" w:hanging="2410"/>
      </w:pPr>
      <w:r>
        <w:tab/>
        <w:t>T2 – Oak: two to three metre height reduction and 1.5 to 2 metre lateral reduction.  Final height 17 to 18 metres</w:t>
      </w:r>
    </w:p>
    <w:p w14:paraId="7CAA7CE9" w14:textId="77777777" w:rsidR="00BA55AE" w:rsidRDefault="00BA55AE" w:rsidP="00BA55AE">
      <w:pPr>
        <w:pStyle w:val="NoSpacing"/>
        <w:tabs>
          <w:tab w:val="left" w:pos="2410"/>
        </w:tabs>
        <w:ind w:left="2410" w:hanging="2410"/>
      </w:pPr>
      <w:r>
        <w:tab/>
        <w:t xml:space="preserve">T3 and T4 – 2 x windblown sweet chestnuts: section up leaving </w:t>
      </w:r>
      <w:proofErr w:type="spellStart"/>
      <w:r>
        <w:t>rootplate</w:t>
      </w:r>
      <w:proofErr w:type="spellEnd"/>
      <w:r>
        <w:t xml:space="preserve"> in ground</w:t>
      </w:r>
    </w:p>
    <w:p w14:paraId="3386FD4B" w14:textId="3CBC586A" w:rsidR="00BA55AE" w:rsidRPr="00460234" w:rsidRDefault="00BA55AE" w:rsidP="00BA55AE">
      <w:pPr>
        <w:pStyle w:val="NoSpacing"/>
        <w:tabs>
          <w:tab w:val="left" w:pos="2410"/>
        </w:tabs>
        <w:ind w:left="2410" w:hanging="2410"/>
      </w:pPr>
      <w:r>
        <w:tab/>
        <w:t>T5 – Adjacent sweet chestnut: reduce in height by 2.5 to 3 metres.  Final height 20 to 20.5 metres</w:t>
      </w:r>
    </w:p>
    <w:p w14:paraId="639C04B8" w14:textId="29827CFC" w:rsidR="00BA55AE" w:rsidRDefault="78C5DFE9" w:rsidP="009B7822">
      <w:pPr>
        <w:pStyle w:val="NoSpacing"/>
        <w:tabs>
          <w:tab w:val="left" w:pos="2410"/>
        </w:tabs>
      </w:pPr>
      <w:r w:rsidRPr="5220C220">
        <w:rPr>
          <w:b/>
          <w:bCs/>
        </w:rPr>
        <w:t xml:space="preserve">This Council </w:t>
      </w:r>
      <w:r w:rsidR="115BD88A" w:rsidRPr="5220C220">
        <w:rPr>
          <w:b/>
          <w:bCs/>
        </w:rPr>
        <w:t>objects to the proposal</w:t>
      </w:r>
      <w:r w:rsidR="00AF4925">
        <w:rPr>
          <w:b/>
          <w:bCs/>
        </w:rPr>
        <w:t xml:space="preserve"> as it is very concerned that work to remove trees seemed to start prior to the application being decided.  </w:t>
      </w:r>
      <w:r w:rsidR="003E5382">
        <w:rPr>
          <w:b/>
          <w:bCs/>
        </w:rPr>
        <w:t xml:space="preserve">This Council would like the situation to be investigated as ancient woodland, which </w:t>
      </w:r>
      <w:r w:rsidR="00153D83">
        <w:rPr>
          <w:b/>
          <w:bCs/>
        </w:rPr>
        <w:t>must</w:t>
      </w:r>
      <w:r w:rsidR="003E5382">
        <w:rPr>
          <w:b/>
          <w:bCs/>
        </w:rPr>
        <w:t xml:space="preserve"> be preserved, is potentially affected.  There should also be oversight and monitoring by the Tree Officer of any work carried out at the site.</w:t>
      </w:r>
      <w:r w:rsidR="008718EB">
        <w:rPr>
          <w:b/>
          <w:bCs/>
        </w:rPr>
        <w:t xml:space="preserve">  Hugh Fraser Drive should not be used for access parking of contractor’s vehicles.</w:t>
      </w:r>
    </w:p>
    <w:p w14:paraId="736DF12A" w14:textId="77777777" w:rsidR="00BA55AE" w:rsidRDefault="00BA55AE" w:rsidP="00BA55AE">
      <w:pPr>
        <w:pStyle w:val="NoSpacing"/>
        <w:tabs>
          <w:tab w:val="left" w:pos="2410"/>
        </w:tabs>
        <w:ind w:left="2410" w:hanging="2410"/>
      </w:pPr>
    </w:p>
    <w:p w14:paraId="5BC9CECB" w14:textId="0B43AA73" w:rsidR="00BA55AE" w:rsidRDefault="00BA55AE" w:rsidP="00BA55AE">
      <w:pPr>
        <w:pStyle w:val="NoSpacing"/>
        <w:tabs>
          <w:tab w:val="left" w:pos="2410"/>
        </w:tabs>
        <w:ind w:left="2410" w:hanging="2410"/>
      </w:pPr>
      <w:r>
        <w:t xml:space="preserve">26/00166/HOUSE </w:t>
      </w:r>
      <w:r>
        <w:tab/>
      </w:r>
      <w:r>
        <w:rPr>
          <w:u w:val="single"/>
        </w:rPr>
        <w:t>17 Conifer Drive, Tilehurst</w:t>
      </w:r>
    </w:p>
    <w:p w14:paraId="680F295F" w14:textId="77777777" w:rsidR="00BA55AE" w:rsidRDefault="00BA55AE" w:rsidP="00BA55AE">
      <w:pPr>
        <w:pStyle w:val="NoSpacing"/>
        <w:tabs>
          <w:tab w:val="left" w:pos="2410"/>
        </w:tabs>
        <w:ind w:left="2410" w:hanging="2410"/>
      </w:pPr>
      <w:r>
        <w:tab/>
        <w:t>Replace existing boundary fence of 1,370mm to new fence (and gates) 1,980mm high</w:t>
      </w:r>
    </w:p>
    <w:p w14:paraId="76950F87" w14:textId="38325DB3" w:rsidR="00BA55AE" w:rsidRPr="00BA55AE" w:rsidRDefault="78C5DFE9" w:rsidP="00BA55AE">
      <w:pPr>
        <w:pStyle w:val="NoSpacing"/>
        <w:tabs>
          <w:tab w:val="left" w:pos="2410"/>
        </w:tabs>
        <w:ind w:left="2410" w:hanging="2410"/>
        <w:rPr>
          <w:b/>
          <w:bCs/>
        </w:rPr>
      </w:pPr>
      <w:r w:rsidRPr="5220C220">
        <w:rPr>
          <w:b/>
          <w:bCs/>
        </w:rPr>
        <w:t xml:space="preserve">This Council has </w:t>
      </w:r>
      <w:r w:rsidR="1100A5B3" w:rsidRPr="5220C220">
        <w:rPr>
          <w:b/>
          <w:bCs/>
        </w:rPr>
        <w:t>no objections to the proposal</w:t>
      </w:r>
    </w:p>
    <w:p w14:paraId="3A1DFA0E" w14:textId="77777777" w:rsidR="00BA55AE" w:rsidRDefault="00BA55AE" w:rsidP="009B7822">
      <w:pPr>
        <w:pStyle w:val="NoSpacing"/>
        <w:tabs>
          <w:tab w:val="left" w:pos="2410"/>
        </w:tabs>
      </w:pPr>
    </w:p>
    <w:p w14:paraId="2B0EBDA9" w14:textId="20BBA75B" w:rsidR="00BA55AE" w:rsidRDefault="00BA55AE" w:rsidP="0091657E">
      <w:pPr>
        <w:pStyle w:val="NoSpacing"/>
        <w:keepNext/>
        <w:tabs>
          <w:tab w:val="left" w:pos="2410"/>
        </w:tabs>
        <w:ind w:left="2410" w:hanging="2410"/>
      </w:pPr>
      <w:r>
        <w:lastRenderedPageBreak/>
        <w:t xml:space="preserve">26/00168/HOUSE </w:t>
      </w:r>
      <w:r>
        <w:tab/>
      </w:r>
      <w:r>
        <w:rPr>
          <w:u w:val="single"/>
        </w:rPr>
        <w:t>62 Longworth Avenue, Tilehurst</w:t>
      </w:r>
    </w:p>
    <w:p w14:paraId="6F8EB650" w14:textId="77777777" w:rsidR="00BA55AE" w:rsidRDefault="00BA55AE" w:rsidP="0091657E">
      <w:pPr>
        <w:pStyle w:val="NoSpacing"/>
        <w:keepNext/>
        <w:tabs>
          <w:tab w:val="left" w:pos="2410"/>
        </w:tabs>
        <w:ind w:left="2410" w:hanging="2410"/>
      </w:pPr>
      <w:r>
        <w:tab/>
        <w:t>Part two-storey part single storey rear extension, first floor side extension, front porch extension and associated internal alterations</w:t>
      </w:r>
    </w:p>
    <w:p w14:paraId="5AD7441C" w14:textId="3C791ED4" w:rsidR="00E60CC7" w:rsidRPr="00BA55AE" w:rsidRDefault="78C5DFE9" w:rsidP="5220C220">
      <w:pPr>
        <w:pStyle w:val="NoSpacing"/>
        <w:rPr>
          <w:b/>
          <w:bCs/>
        </w:rPr>
      </w:pPr>
      <w:r w:rsidRPr="5220C220">
        <w:rPr>
          <w:b/>
          <w:bCs/>
        </w:rPr>
        <w:t xml:space="preserve">This Council </w:t>
      </w:r>
      <w:r w:rsidR="564F4803" w:rsidRPr="5220C220">
        <w:rPr>
          <w:b/>
          <w:bCs/>
        </w:rPr>
        <w:t xml:space="preserve">objects to the proposal </w:t>
      </w:r>
      <w:r w:rsidR="2C4B7AD3" w:rsidRPr="5220C220">
        <w:rPr>
          <w:b/>
          <w:bCs/>
        </w:rPr>
        <w:t>as it would be overdevelopment of the site and would have negative impact on neighbouring properties.</w:t>
      </w:r>
      <w:r w:rsidR="490F0B77" w:rsidRPr="5220C220">
        <w:rPr>
          <w:b/>
          <w:bCs/>
        </w:rPr>
        <w:t xml:space="preserve">  As per comments on the previous application, further clarification about the off-road parking situation is needed.</w:t>
      </w:r>
    </w:p>
    <w:p w14:paraId="7B6884BB" w14:textId="0F5CBED1" w:rsidR="00314001" w:rsidRDefault="00314001">
      <w:pPr>
        <w:rPr>
          <w:b/>
          <w:bCs/>
          <w:sz w:val="24"/>
          <w:szCs w:val="24"/>
        </w:rPr>
      </w:pPr>
      <w:r>
        <w:rPr>
          <w:b/>
          <w:bCs/>
          <w:sz w:val="24"/>
          <w:szCs w:val="24"/>
        </w:rPr>
        <w:br w:type="page"/>
      </w:r>
    </w:p>
    <w:p w14:paraId="2A04BAE2" w14:textId="77777777" w:rsidR="00E30EA5" w:rsidRPr="00521C6A" w:rsidRDefault="00E30EA5" w:rsidP="00E30EA5">
      <w:pPr>
        <w:pStyle w:val="NoSpacing"/>
        <w:tabs>
          <w:tab w:val="left" w:pos="2410"/>
        </w:tabs>
        <w:rPr>
          <w:rFonts w:cstheme="minorHAnsi"/>
          <w:sz w:val="24"/>
          <w:szCs w:val="24"/>
        </w:rPr>
      </w:pPr>
      <w:r w:rsidRPr="00521C6A">
        <w:rPr>
          <w:b/>
          <w:bCs/>
          <w:sz w:val="24"/>
          <w:szCs w:val="24"/>
        </w:rPr>
        <w:lastRenderedPageBreak/>
        <w:t xml:space="preserve">Appendix </w:t>
      </w:r>
      <w:r>
        <w:rPr>
          <w:b/>
          <w:bCs/>
          <w:sz w:val="24"/>
          <w:szCs w:val="24"/>
        </w:rPr>
        <w:t>C</w:t>
      </w:r>
      <w:r w:rsidRPr="00521C6A">
        <w:rPr>
          <w:b/>
          <w:bCs/>
          <w:sz w:val="24"/>
          <w:szCs w:val="24"/>
        </w:rPr>
        <w:t xml:space="preserve"> – </w:t>
      </w:r>
      <w:r>
        <w:rPr>
          <w:b/>
          <w:bCs/>
          <w:sz w:val="24"/>
          <w:szCs w:val="24"/>
        </w:rPr>
        <w:t xml:space="preserve">Ms J Stewart’s </w:t>
      </w:r>
      <w:r w:rsidRPr="00521C6A">
        <w:rPr>
          <w:b/>
          <w:bCs/>
          <w:sz w:val="24"/>
          <w:szCs w:val="24"/>
        </w:rPr>
        <w:t>District Councillor’s report</w:t>
      </w:r>
    </w:p>
    <w:p w14:paraId="12824659" w14:textId="77777777" w:rsidR="00E30EA5" w:rsidRPr="00E60CC7" w:rsidRDefault="00E30EA5" w:rsidP="00E30EA5">
      <w:pPr>
        <w:pStyle w:val="NoSpacing"/>
        <w:tabs>
          <w:tab w:val="left" w:pos="2410"/>
        </w:tabs>
        <w:ind w:left="2410" w:hanging="2410"/>
      </w:pPr>
    </w:p>
    <w:p w14:paraId="30860878" w14:textId="08BC72C4" w:rsidR="00E30EA5" w:rsidRDefault="001C0399" w:rsidP="00E30EA5">
      <w:pPr>
        <w:spacing w:after="0" w:line="240" w:lineRule="auto"/>
        <w:rPr>
          <w:sz w:val="24"/>
          <w:szCs w:val="24"/>
        </w:rPr>
      </w:pPr>
      <w:r>
        <w:rPr>
          <w:b/>
          <w:bCs/>
          <w:sz w:val="24"/>
          <w:szCs w:val="24"/>
        </w:rPr>
        <w:t>Council</w:t>
      </w:r>
      <w:r>
        <w:rPr>
          <w:sz w:val="24"/>
          <w:szCs w:val="24"/>
        </w:rPr>
        <w:t xml:space="preserve"> – met on 29 January to discuss requisition to the Chairman of Council.  The next meeting will be on Thursday 26 February.</w:t>
      </w:r>
    </w:p>
    <w:p w14:paraId="58ECA081" w14:textId="77777777" w:rsidR="001C0399" w:rsidRPr="009C3D9B" w:rsidRDefault="001C0399" w:rsidP="00E30EA5">
      <w:pPr>
        <w:spacing w:after="0" w:line="240" w:lineRule="auto"/>
        <w:rPr>
          <w:sz w:val="20"/>
          <w:szCs w:val="20"/>
        </w:rPr>
      </w:pPr>
    </w:p>
    <w:p w14:paraId="7EC4B270" w14:textId="173B6223" w:rsidR="001C0399" w:rsidRDefault="001C0399" w:rsidP="001C0399">
      <w:pPr>
        <w:spacing w:after="0" w:line="240" w:lineRule="auto"/>
      </w:pPr>
      <w:r w:rsidRPr="001C0399">
        <w:rPr>
          <w:b/>
          <w:bCs/>
          <w:sz w:val="24"/>
          <w:szCs w:val="24"/>
        </w:rPr>
        <w:t>Council’s Financial Troubles</w:t>
      </w:r>
      <w:r>
        <w:rPr>
          <w:b/>
          <w:bCs/>
          <w:sz w:val="24"/>
          <w:szCs w:val="24"/>
        </w:rPr>
        <w:t xml:space="preserve"> </w:t>
      </w:r>
      <w:r>
        <w:rPr>
          <w:sz w:val="24"/>
          <w:szCs w:val="24"/>
        </w:rPr>
        <w:t>–</w:t>
      </w:r>
      <w:r>
        <w:rPr>
          <w:b/>
          <w:bCs/>
          <w:sz w:val="24"/>
          <w:szCs w:val="24"/>
        </w:rPr>
        <w:t xml:space="preserve"> </w:t>
      </w:r>
      <w:r>
        <w:t xml:space="preserve">in 2025, </w:t>
      </w:r>
      <w:r w:rsidR="00AB7120">
        <w:t xml:space="preserve">WBC </w:t>
      </w:r>
      <w:r>
        <w:t xml:space="preserve">was granted Exceptional Financial Support (EFS) to help balance its budget. Part of the agreement </w:t>
      </w:r>
      <w:r w:rsidR="00AB7120">
        <w:t xml:space="preserve">was </w:t>
      </w:r>
      <w:r>
        <w:t xml:space="preserve">that Chartered Institute of </w:t>
      </w:r>
      <w:r w:rsidRPr="001C0399">
        <w:rPr>
          <w:sz w:val="24"/>
          <w:szCs w:val="24"/>
        </w:rPr>
        <w:t>Public</w:t>
      </w:r>
      <w:r>
        <w:t xml:space="preserve"> Finance and Accountancy</w:t>
      </w:r>
      <w:r w:rsidR="00AB7120">
        <w:t xml:space="preserve"> (CIPFA)</w:t>
      </w:r>
      <w:r>
        <w:t xml:space="preserve"> would investigate </w:t>
      </w:r>
      <w:r w:rsidR="00AB7120">
        <w:t xml:space="preserve">WBC’s </w:t>
      </w:r>
      <w:r>
        <w:t xml:space="preserve">spending.  The report </w:t>
      </w:r>
      <w:r w:rsidRPr="001C0399">
        <w:rPr>
          <w:sz w:val="24"/>
          <w:szCs w:val="24"/>
        </w:rPr>
        <w:t>strongly</w:t>
      </w:r>
      <w:r>
        <w:t xml:space="preserve"> criticised the current administration’s financial management. The Leader and Executive rejected the report’s findings.</w:t>
      </w:r>
    </w:p>
    <w:p w14:paraId="33DAD6A9" w14:textId="77777777" w:rsidR="009C3D9B" w:rsidRPr="009C3D9B" w:rsidRDefault="009C3D9B" w:rsidP="009C3D9B">
      <w:pPr>
        <w:spacing w:after="0" w:line="240" w:lineRule="auto"/>
        <w:rPr>
          <w:sz w:val="20"/>
          <w:szCs w:val="20"/>
        </w:rPr>
      </w:pPr>
    </w:p>
    <w:p w14:paraId="28A85352" w14:textId="61ED00C4" w:rsidR="001C0399" w:rsidRDefault="001C0399" w:rsidP="001C0399">
      <w:pPr>
        <w:spacing w:after="0" w:line="240" w:lineRule="auto"/>
      </w:pPr>
      <w:r>
        <w:t xml:space="preserve">This year, </w:t>
      </w:r>
      <w:r w:rsidR="00AB7120">
        <w:t xml:space="preserve">WBC </w:t>
      </w:r>
      <w:r>
        <w:t>is still in difficulties and, having rejected the findings of CIPFA</w:t>
      </w:r>
      <w:r w:rsidR="00AB7120">
        <w:t>’s</w:t>
      </w:r>
      <w:r>
        <w:t xml:space="preserve"> report, is likely to need to ask for another government bailout.  At </w:t>
      </w:r>
      <w:r w:rsidR="00AB7120">
        <w:t xml:space="preserve">WBC’s meeting on </w:t>
      </w:r>
      <w:r>
        <w:t xml:space="preserve">29 January, the administration proposed a motion to ask the Leader to write a letter requesting help. </w:t>
      </w:r>
    </w:p>
    <w:p w14:paraId="5D5AFBEB" w14:textId="77777777" w:rsidR="009C3D9B" w:rsidRPr="009C3D9B" w:rsidRDefault="009C3D9B" w:rsidP="009C3D9B">
      <w:pPr>
        <w:spacing w:after="0" w:line="240" w:lineRule="auto"/>
        <w:rPr>
          <w:sz w:val="20"/>
          <w:szCs w:val="20"/>
        </w:rPr>
      </w:pPr>
    </w:p>
    <w:p w14:paraId="73BB77B9" w14:textId="259F66FA" w:rsidR="001C0399" w:rsidRDefault="001C0399" w:rsidP="001C0399">
      <w:pPr>
        <w:spacing w:after="0" w:line="240" w:lineRule="auto"/>
      </w:pPr>
      <w:r w:rsidRPr="001C0399">
        <w:rPr>
          <w:b/>
          <w:bCs/>
          <w:sz w:val="24"/>
          <w:szCs w:val="24"/>
        </w:rPr>
        <w:t>Executive</w:t>
      </w:r>
      <w:r>
        <w:rPr>
          <w:b/>
          <w:bCs/>
          <w:sz w:val="24"/>
          <w:szCs w:val="24"/>
        </w:rPr>
        <w:t xml:space="preserve"> </w:t>
      </w:r>
      <w:r>
        <w:rPr>
          <w:sz w:val="24"/>
          <w:szCs w:val="24"/>
        </w:rPr>
        <w:t>–</w:t>
      </w:r>
      <w:r>
        <w:t xml:space="preserve"> </w:t>
      </w:r>
      <w:r w:rsidRPr="003B5F27">
        <w:t xml:space="preserve">met on </w:t>
      </w:r>
      <w:r>
        <w:t>29 January to discuss potential r</w:t>
      </w:r>
      <w:r w:rsidRPr="00882001">
        <w:t xml:space="preserve">edundancies </w:t>
      </w:r>
      <w:r>
        <w:t>–</w:t>
      </w:r>
      <w:r w:rsidRPr="00882001">
        <w:t xml:space="preserve"> </w:t>
      </w:r>
      <w:r>
        <w:t>e</w:t>
      </w:r>
      <w:r w:rsidRPr="00882001">
        <w:t xml:space="preserve">stablishment </w:t>
      </w:r>
      <w:r>
        <w:t>c</w:t>
      </w:r>
      <w:r w:rsidRPr="00882001">
        <w:t>hanges</w:t>
      </w:r>
      <w:r>
        <w:t xml:space="preserve">.  </w:t>
      </w:r>
      <w:r w:rsidRPr="003B5F27">
        <w:t xml:space="preserve">The next meeting is on </w:t>
      </w:r>
      <w:r>
        <w:t>12 February</w:t>
      </w:r>
      <w:r w:rsidRPr="003B5F27">
        <w:t>.</w:t>
      </w:r>
    </w:p>
    <w:p w14:paraId="2014C6E2" w14:textId="77777777" w:rsidR="001C0399" w:rsidRPr="001C0399" w:rsidRDefault="001C0399" w:rsidP="00E30EA5">
      <w:pPr>
        <w:spacing w:after="0" w:line="240" w:lineRule="auto"/>
        <w:rPr>
          <w:sz w:val="24"/>
          <w:szCs w:val="24"/>
        </w:rPr>
      </w:pPr>
    </w:p>
    <w:p w14:paraId="0D2A477A" w14:textId="7811151A" w:rsidR="00E30EA5" w:rsidRPr="001C0399" w:rsidRDefault="001C0399" w:rsidP="00E30EA5">
      <w:pPr>
        <w:spacing w:after="0" w:line="240" w:lineRule="auto"/>
        <w:rPr>
          <w:sz w:val="24"/>
          <w:szCs w:val="24"/>
        </w:rPr>
      </w:pPr>
      <w:r>
        <w:rPr>
          <w:b/>
          <w:bCs/>
          <w:sz w:val="24"/>
          <w:szCs w:val="24"/>
        </w:rPr>
        <w:t>Community</w:t>
      </w:r>
    </w:p>
    <w:p w14:paraId="5E05645B" w14:textId="77777777" w:rsidR="009C3D9B" w:rsidRPr="009C3D9B" w:rsidRDefault="009C3D9B" w:rsidP="009C3D9B">
      <w:pPr>
        <w:spacing w:after="0" w:line="240" w:lineRule="auto"/>
        <w:rPr>
          <w:sz w:val="20"/>
          <w:szCs w:val="20"/>
        </w:rPr>
      </w:pPr>
    </w:p>
    <w:p w14:paraId="697E2C16" w14:textId="74C08192" w:rsidR="001C0399" w:rsidRPr="001A3457" w:rsidRDefault="001C0399" w:rsidP="001C0399">
      <w:pPr>
        <w:spacing w:after="0" w:line="240" w:lineRule="auto"/>
      </w:pPr>
      <w:r w:rsidRPr="001C0399">
        <w:rPr>
          <w:b/>
          <w:bCs/>
          <w:sz w:val="24"/>
          <w:szCs w:val="24"/>
        </w:rPr>
        <w:t>Pension Credit</w:t>
      </w:r>
      <w:r>
        <w:rPr>
          <w:sz w:val="24"/>
          <w:szCs w:val="24"/>
        </w:rPr>
        <w:t xml:space="preserve"> </w:t>
      </w:r>
      <w:r w:rsidR="00DF1E60">
        <w:rPr>
          <w:sz w:val="24"/>
          <w:szCs w:val="24"/>
        </w:rPr>
        <w:t>–</w:t>
      </w:r>
      <w:r>
        <w:rPr>
          <w:sz w:val="24"/>
          <w:szCs w:val="24"/>
        </w:rPr>
        <w:t xml:space="preserve"> </w:t>
      </w:r>
      <w:r w:rsidR="00DF1E60">
        <w:t xml:space="preserve">WBC has </w:t>
      </w:r>
      <w:r w:rsidRPr="00F25199">
        <w:t xml:space="preserve">written to residents </w:t>
      </w:r>
      <w:r w:rsidR="00DF1E60">
        <w:t xml:space="preserve">it </w:t>
      </w:r>
      <w:r w:rsidRPr="00F25199">
        <w:t>believe</w:t>
      </w:r>
      <w:r w:rsidR="00DF1E60">
        <w:t>s</w:t>
      </w:r>
      <w:r w:rsidRPr="00F25199">
        <w:t xml:space="preserve"> could be eligible for Pension Credit, a benefit that tops up income for people over State Pension age. </w:t>
      </w:r>
      <w:r w:rsidR="00DF1E60">
        <w:t xml:space="preserve"> </w:t>
      </w:r>
      <w:r>
        <w:t>Residents</w:t>
      </w:r>
      <w:r w:rsidRPr="00F25199">
        <w:t xml:space="preserve"> can call the Pension Credit claim line: 0800 99 1234 or </w:t>
      </w:r>
      <w:r>
        <w:t xml:space="preserve">WBC </w:t>
      </w:r>
      <w:r w:rsidRPr="00F25199">
        <w:t xml:space="preserve">on 01635 551111 </w:t>
      </w:r>
      <w:r>
        <w:t xml:space="preserve">to </w:t>
      </w:r>
      <w:r w:rsidRPr="00F25199">
        <w:t>confirm the letter and help find support.</w:t>
      </w:r>
      <w:r w:rsidR="00DF1E60">
        <w:t xml:space="preserve">  </w:t>
      </w:r>
    </w:p>
    <w:p w14:paraId="1C2145D0" w14:textId="77777777" w:rsidR="009C3D9B" w:rsidRPr="009C3D9B" w:rsidRDefault="009C3D9B" w:rsidP="009C3D9B">
      <w:pPr>
        <w:spacing w:after="0" w:line="240" w:lineRule="auto"/>
        <w:rPr>
          <w:sz w:val="20"/>
          <w:szCs w:val="20"/>
        </w:rPr>
      </w:pPr>
    </w:p>
    <w:p w14:paraId="7FC47AB3" w14:textId="08A47865" w:rsidR="00DF1E60" w:rsidRPr="00DF1E60" w:rsidRDefault="00DF1E60" w:rsidP="00E30EA5">
      <w:pPr>
        <w:spacing w:after="0" w:line="240" w:lineRule="auto"/>
      </w:pPr>
      <w:r>
        <w:rPr>
          <w:b/>
          <w:bCs/>
        </w:rPr>
        <w:t xml:space="preserve">Libraries providing value </w:t>
      </w:r>
      <w:r>
        <w:t>– a new report has shown that libraries in West Berkshire deliver over £12,000 in value each year by supporting mental health and wellbeing through provision of volunteering opportunities, particularly among older people.</w:t>
      </w:r>
    </w:p>
    <w:p w14:paraId="35CD0169" w14:textId="77777777" w:rsidR="009C3D9B" w:rsidRPr="009C3D9B" w:rsidRDefault="009C3D9B" w:rsidP="009C3D9B">
      <w:pPr>
        <w:spacing w:after="0" w:line="240" w:lineRule="auto"/>
        <w:rPr>
          <w:sz w:val="20"/>
          <w:szCs w:val="20"/>
        </w:rPr>
      </w:pPr>
    </w:p>
    <w:p w14:paraId="3727CFF1" w14:textId="1D8C6708" w:rsidR="00B70226" w:rsidRDefault="00B70226" w:rsidP="00B70226">
      <w:pPr>
        <w:spacing w:after="0" w:line="240" w:lineRule="auto"/>
      </w:pPr>
      <w:r w:rsidRPr="00B70226">
        <w:rPr>
          <w:b/>
          <w:bCs/>
          <w:sz w:val="24"/>
          <w:szCs w:val="24"/>
        </w:rPr>
        <w:t>Calcot Park Golf Course</w:t>
      </w:r>
      <w:r>
        <w:rPr>
          <w:sz w:val="24"/>
          <w:szCs w:val="24"/>
        </w:rPr>
        <w:t xml:space="preserve"> – e</w:t>
      </w:r>
      <w:r w:rsidRPr="00CF7B69">
        <w:t xml:space="preserve">ssential tree works are </w:t>
      </w:r>
      <w:r>
        <w:t xml:space="preserve">being carried out.  Some residents have concerns about the extent of the work and contacted Ward Councillors about it.  </w:t>
      </w:r>
    </w:p>
    <w:p w14:paraId="58E6F10B" w14:textId="77777777" w:rsidR="009C3D9B" w:rsidRPr="009C3D9B" w:rsidRDefault="009C3D9B" w:rsidP="009C3D9B">
      <w:pPr>
        <w:spacing w:after="0" w:line="240" w:lineRule="auto"/>
        <w:rPr>
          <w:sz w:val="20"/>
          <w:szCs w:val="20"/>
        </w:rPr>
      </w:pPr>
    </w:p>
    <w:p w14:paraId="60E67193" w14:textId="4485A031" w:rsidR="00AB7120" w:rsidRPr="00AB7120" w:rsidRDefault="00AB7120" w:rsidP="00B70226">
      <w:pPr>
        <w:spacing w:after="0" w:line="240" w:lineRule="auto"/>
        <w:rPr>
          <w:sz w:val="24"/>
          <w:szCs w:val="24"/>
        </w:rPr>
      </w:pPr>
      <w:r w:rsidRPr="00AB7120">
        <w:rPr>
          <w:b/>
          <w:bCs/>
          <w:sz w:val="24"/>
          <w:szCs w:val="24"/>
        </w:rPr>
        <w:t xml:space="preserve">Bin </w:t>
      </w:r>
      <w:r>
        <w:rPr>
          <w:b/>
          <w:bCs/>
          <w:sz w:val="24"/>
          <w:szCs w:val="24"/>
        </w:rPr>
        <w:t>lorry fire</w:t>
      </w:r>
      <w:r>
        <w:rPr>
          <w:sz w:val="24"/>
          <w:szCs w:val="24"/>
        </w:rPr>
        <w:t xml:space="preserve"> – in January, a bin lorry caught fire after lithium ion batteries in household rubbish caught fire.  No batteries should be put in the general </w:t>
      </w:r>
      <w:proofErr w:type="gramStart"/>
      <w:r>
        <w:rPr>
          <w:sz w:val="24"/>
          <w:szCs w:val="24"/>
        </w:rPr>
        <w:t>rubbish,</w:t>
      </w:r>
      <w:proofErr w:type="gramEnd"/>
      <w:r>
        <w:rPr>
          <w:sz w:val="24"/>
          <w:szCs w:val="24"/>
        </w:rPr>
        <w:t xml:space="preserve"> they should be taken to a waste centre or left in a clear bag on top of the black wheelie bin for collection.</w:t>
      </w:r>
    </w:p>
    <w:p w14:paraId="3AB91B6A" w14:textId="77777777" w:rsidR="009C3D9B" w:rsidRPr="009C3D9B" w:rsidRDefault="009C3D9B" w:rsidP="009C3D9B">
      <w:pPr>
        <w:spacing w:after="0" w:line="240" w:lineRule="auto"/>
        <w:rPr>
          <w:sz w:val="20"/>
          <w:szCs w:val="20"/>
        </w:rPr>
      </w:pPr>
    </w:p>
    <w:p w14:paraId="2C569009" w14:textId="041808E4" w:rsidR="00B70226" w:rsidRPr="00C56F48" w:rsidRDefault="00B70226" w:rsidP="00B70226">
      <w:pPr>
        <w:spacing w:after="0" w:line="240" w:lineRule="auto"/>
        <w:rPr>
          <w:sz w:val="24"/>
          <w:szCs w:val="24"/>
        </w:rPr>
      </w:pPr>
      <w:r w:rsidRPr="00C56F48">
        <w:rPr>
          <w:b/>
          <w:bCs/>
          <w:sz w:val="24"/>
          <w:szCs w:val="24"/>
        </w:rPr>
        <w:t xml:space="preserve">Radio </w:t>
      </w:r>
      <w:proofErr w:type="spellStart"/>
      <w:r w:rsidRPr="00C56F48">
        <w:rPr>
          <w:b/>
          <w:bCs/>
          <w:sz w:val="24"/>
          <w:szCs w:val="24"/>
        </w:rPr>
        <w:t>Teleswitch</w:t>
      </w:r>
      <w:proofErr w:type="spellEnd"/>
      <w:r w:rsidRPr="00C56F48">
        <w:rPr>
          <w:b/>
          <w:bCs/>
          <w:sz w:val="24"/>
          <w:szCs w:val="24"/>
        </w:rPr>
        <w:t xml:space="preserve"> Service (RTS)</w:t>
      </w:r>
      <w:r w:rsidRPr="00C56F48">
        <w:rPr>
          <w:sz w:val="24"/>
          <w:szCs w:val="24"/>
        </w:rPr>
        <w:t xml:space="preserve"> – meters are being phased out and replaced with smart meters.  Energy suppliers will contact affected householders to book installation.  </w:t>
      </w:r>
    </w:p>
    <w:p w14:paraId="5F57934C" w14:textId="77777777" w:rsidR="00B70226" w:rsidRPr="00C56F48" w:rsidRDefault="00B70226" w:rsidP="00B70226">
      <w:pPr>
        <w:spacing w:after="0" w:line="240" w:lineRule="auto"/>
        <w:rPr>
          <w:sz w:val="24"/>
          <w:szCs w:val="24"/>
        </w:rPr>
      </w:pPr>
    </w:p>
    <w:p w14:paraId="3D129823" w14:textId="069DBB30" w:rsidR="00B70226" w:rsidRPr="00AB7120" w:rsidRDefault="00AB7120" w:rsidP="00B70226">
      <w:pPr>
        <w:spacing w:after="0" w:line="240" w:lineRule="auto"/>
        <w:rPr>
          <w:b/>
          <w:bCs/>
          <w:sz w:val="24"/>
          <w:szCs w:val="24"/>
        </w:rPr>
      </w:pPr>
      <w:r>
        <w:rPr>
          <w:b/>
          <w:bCs/>
          <w:sz w:val="24"/>
          <w:szCs w:val="24"/>
        </w:rPr>
        <w:t>Public protection</w:t>
      </w:r>
    </w:p>
    <w:p w14:paraId="4F4AFC46" w14:textId="77777777" w:rsidR="009C3D9B" w:rsidRPr="009C3D9B" w:rsidRDefault="009C3D9B" w:rsidP="009C3D9B">
      <w:pPr>
        <w:spacing w:after="0" w:line="240" w:lineRule="auto"/>
        <w:rPr>
          <w:sz w:val="20"/>
          <w:szCs w:val="20"/>
        </w:rPr>
      </w:pPr>
    </w:p>
    <w:p w14:paraId="0E09169E" w14:textId="335E50B5" w:rsidR="00AB7120" w:rsidRDefault="00AB7120" w:rsidP="00B70226">
      <w:pPr>
        <w:spacing w:after="0" w:line="240" w:lineRule="auto"/>
        <w:rPr>
          <w:sz w:val="24"/>
          <w:szCs w:val="24"/>
        </w:rPr>
      </w:pPr>
      <w:r>
        <w:rPr>
          <w:b/>
          <w:bCs/>
          <w:sz w:val="24"/>
          <w:szCs w:val="24"/>
        </w:rPr>
        <w:t>Underage sale test purchases</w:t>
      </w:r>
      <w:r>
        <w:rPr>
          <w:sz w:val="24"/>
          <w:szCs w:val="24"/>
        </w:rPr>
        <w:t xml:space="preserve"> – 15-16 year old residents are invited to join Public Protection Partnership’s underage sales test purchasing programme. </w:t>
      </w:r>
    </w:p>
    <w:p w14:paraId="7FAEBFD4" w14:textId="77777777" w:rsidR="009C3D9B" w:rsidRPr="009C3D9B" w:rsidRDefault="009C3D9B" w:rsidP="009C3D9B">
      <w:pPr>
        <w:spacing w:after="0" w:line="240" w:lineRule="auto"/>
        <w:rPr>
          <w:sz w:val="20"/>
          <w:szCs w:val="20"/>
        </w:rPr>
      </w:pPr>
    </w:p>
    <w:p w14:paraId="46A5B97D" w14:textId="492D451A" w:rsidR="00AB7120" w:rsidRPr="00AB7120" w:rsidRDefault="00AB7120" w:rsidP="00B70226">
      <w:pPr>
        <w:spacing w:after="0" w:line="240" w:lineRule="auto"/>
        <w:rPr>
          <w:sz w:val="24"/>
          <w:szCs w:val="24"/>
        </w:rPr>
      </w:pPr>
      <w:r>
        <w:rPr>
          <w:b/>
          <w:bCs/>
          <w:sz w:val="24"/>
          <w:szCs w:val="24"/>
        </w:rPr>
        <w:t>New chickenpox protection for children</w:t>
      </w:r>
      <w:r>
        <w:rPr>
          <w:sz w:val="24"/>
          <w:szCs w:val="24"/>
        </w:rPr>
        <w:t xml:space="preserve"> – from January, the NHS added chickenpox to routine vaccinations through the new MMRV (measles, mumps, rubella, varicella) jab</w:t>
      </w:r>
    </w:p>
    <w:p w14:paraId="2C400761" w14:textId="77777777" w:rsidR="009C3D9B" w:rsidRPr="009C3D9B" w:rsidRDefault="009C3D9B" w:rsidP="009C3D9B">
      <w:pPr>
        <w:spacing w:after="0" w:line="240" w:lineRule="auto"/>
        <w:rPr>
          <w:sz w:val="20"/>
          <w:szCs w:val="20"/>
        </w:rPr>
      </w:pPr>
    </w:p>
    <w:p w14:paraId="42798CED" w14:textId="325EB479" w:rsidR="00B70226" w:rsidRPr="009C3D9B" w:rsidRDefault="009C3D9B" w:rsidP="009C3D9B">
      <w:pPr>
        <w:spacing w:after="0" w:line="240" w:lineRule="auto"/>
        <w:rPr>
          <w:color w:val="2F5496" w:themeColor="accent1" w:themeShade="BF"/>
          <w:u w:val="single"/>
        </w:rPr>
      </w:pPr>
      <w:r w:rsidRPr="009C3D9B">
        <w:rPr>
          <w:b/>
          <w:bCs/>
          <w:sz w:val="24"/>
          <w:szCs w:val="24"/>
        </w:rPr>
        <w:t>Current Consultation</w:t>
      </w:r>
      <w:r>
        <w:rPr>
          <w:b/>
          <w:bCs/>
          <w:sz w:val="24"/>
          <w:szCs w:val="24"/>
        </w:rPr>
        <w:t xml:space="preserve"> – </w:t>
      </w:r>
      <w:hyperlink r:id="rId11" w:history="1">
        <w:r w:rsidRPr="00D00D1F">
          <w:rPr>
            <w:rStyle w:val="Hyperlink"/>
            <w:b/>
            <w:bCs/>
          </w:rPr>
          <w:t>Draft Planning Enforcement Plan (June 2025)</w:t>
        </w:r>
      </w:hyperlink>
    </w:p>
    <w:p w14:paraId="0678276A" w14:textId="77777777" w:rsidR="009C3D9B" w:rsidRPr="009C3D9B" w:rsidRDefault="009C3D9B" w:rsidP="009C3D9B">
      <w:pPr>
        <w:spacing w:after="0" w:line="240" w:lineRule="auto"/>
        <w:rPr>
          <w:sz w:val="24"/>
          <w:szCs w:val="24"/>
        </w:rPr>
      </w:pPr>
    </w:p>
    <w:p w14:paraId="152D7136" w14:textId="5683D829" w:rsidR="009C3D9B" w:rsidRPr="009C3D9B" w:rsidRDefault="009C3D9B" w:rsidP="009C3D9B">
      <w:pPr>
        <w:spacing w:after="0" w:line="240" w:lineRule="auto"/>
        <w:rPr>
          <w:b/>
          <w:bCs/>
          <w:sz w:val="24"/>
          <w:szCs w:val="24"/>
        </w:rPr>
      </w:pPr>
      <w:r>
        <w:rPr>
          <w:b/>
          <w:bCs/>
          <w:sz w:val="24"/>
          <w:szCs w:val="24"/>
        </w:rPr>
        <w:t xml:space="preserve">Parish matters </w:t>
      </w:r>
    </w:p>
    <w:p w14:paraId="07A396D0" w14:textId="3EAD2F33" w:rsidR="009C3D9B" w:rsidRPr="009C3D9B" w:rsidRDefault="009C3D9B" w:rsidP="009C3D9B">
      <w:pPr>
        <w:pStyle w:val="Bulletlevel1"/>
        <w:numPr>
          <w:ilvl w:val="0"/>
          <w:numId w:val="0"/>
        </w:numPr>
        <w:jc w:val="left"/>
      </w:pPr>
      <w:r>
        <w:t>Consultation on proposals for local government reorganisation is open until 26 March.</w:t>
      </w:r>
    </w:p>
    <w:p w14:paraId="50C4F329" w14:textId="4C5D47DC" w:rsidR="00A5119B" w:rsidRDefault="00E30EA5">
      <w:pPr>
        <w:rPr>
          <w:b/>
          <w:bCs/>
          <w:sz w:val="24"/>
          <w:szCs w:val="24"/>
        </w:rPr>
      </w:pPr>
      <w:r>
        <w:rPr>
          <w:b/>
          <w:bCs/>
          <w:sz w:val="24"/>
          <w:szCs w:val="24"/>
        </w:rPr>
        <w:br w:type="page"/>
      </w:r>
    </w:p>
    <w:p w14:paraId="73BC1901" w14:textId="1CE484F5" w:rsidR="00A5119B" w:rsidRDefault="00A5119B" w:rsidP="00A5119B">
      <w:pPr>
        <w:rPr>
          <w:b/>
          <w:bCs/>
          <w:sz w:val="24"/>
          <w:szCs w:val="24"/>
        </w:rPr>
      </w:pPr>
      <w:r>
        <w:rPr>
          <w:b/>
          <w:bCs/>
          <w:sz w:val="24"/>
          <w:szCs w:val="24"/>
        </w:rPr>
        <w:lastRenderedPageBreak/>
        <w:t>Appendix D – Mr C Taylor’s District Councillor’s report</w:t>
      </w:r>
    </w:p>
    <w:p w14:paraId="63BED2F9" w14:textId="63A6AE53" w:rsidR="00A5119B" w:rsidRPr="00A5119B" w:rsidRDefault="0A335262" w:rsidP="5220C220">
      <w:pPr>
        <w:spacing w:after="120" w:line="240" w:lineRule="auto"/>
        <w:rPr>
          <w:sz w:val="24"/>
          <w:szCs w:val="24"/>
        </w:rPr>
      </w:pPr>
      <w:r w:rsidRPr="5220C220">
        <w:rPr>
          <w:sz w:val="24"/>
          <w:szCs w:val="24"/>
        </w:rPr>
        <w:t>T</w:t>
      </w:r>
      <w:r w:rsidR="3FC1C59E" w:rsidRPr="5220C220">
        <w:rPr>
          <w:sz w:val="24"/>
          <w:szCs w:val="24"/>
        </w:rPr>
        <w:t>his report cover</w:t>
      </w:r>
      <w:r w:rsidRPr="5220C220">
        <w:rPr>
          <w:sz w:val="24"/>
          <w:szCs w:val="24"/>
        </w:rPr>
        <w:t>s January and February.</w:t>
      </w:r>
      <w:r w:rsidR="3FC1C59E" w:rsidRPr="5220C220">
        <w:rPr>
          <w:sz w:val="24"/>
          <w:szCs w:val="24"/>
        </w:rPr>
        <w:t xml:space="preserve">  </w:t>
      </w:r>
      <w:r w:rsidRPr="5220C220">
        <w:rPr>
          <w:sz w:val="24"/>
          <w:szCs w:val="24"/>
        </w:rPr>
        <w:t>I</w:t>
      </w:r>
      <w:r w:rsidR="3FC1C59E" w:rsidRPr="5220C220">
        <w:rPr>
          <w:sz w:val="24"/>
          <w:szCs w:val="24"/>
        </w:rPr>
        <w:t xml:space="preserve"> have attended the following meetings: </w:t>
      </w:r>
    </w:p>
    <w:p w14:paraId="2F6D2CEE" w14:textId="4ED4D410" w:rsidR="00DA7A46" w:rsidRDefault="6556A4B7" w:rsidP="5220C220">
      <w:pPr>
        <w:pStyle w:val="ListParagraph"/>
        <w:numPr>
          <w:ilvl w:val="0"/>
          <w:numId w:val="45"/>
        </w:numPr>
        <w:spacing w:after="0" w:line="240" w:lineRule="auto"/>
        <w:ind w:left="360"/>
        <w:rPr>
          <w:rFonts w:eastAsiaTheme="minorEastAsia"/>
          <w:sz w:val="24"/>
          <w:szCs w:val="24"/>
        </w:rPr>
      </w:pPr>
      <w:r w:rsidRPr="5220C220">
        <w:rPr>
          <w:sz w:val="24"/>
          <w:szCs w:val="24"/>
        </w:rPr>
        <w:t xml:space="preserve">December </w:t>
      </w:r>
      <w:r w:rsidR="3FC1C59E" w:rsidRPr="5220C220">
        <w:rPr>
          <w:sz w:val="24"/>
          <w:szCs w:val="24"/>
        </w:rPr>
        <w:t>Eastern Are</w:t>
      </w:r>
      <w:r w:rsidR="3FC1C59E" w:rsidRPr="5220C220">
        <w:rPr>
          <w:rFonts w:eastAsiaTheme="minorEastAsia"/>
          <w:sz w:val="24"/>
          <w:szCs w:val="24"/>
        </w:rPr>
        <w:t xml:space="preserve">a Planning and </w:t>
      </w:r>
      <w:r w:rsidR="0A335262" w:rsidRPr="5220C220">
        <w:rPr>
          <w:rFonts w:eastAsiaTheme="minorEastAsia"/>
          <w:sz w:val="24"/>
          <w:szCs w:val="24"/>
        </w:rPr>
        <w:t>s</w:t>
      </w:r>
      <w:r w:rsidR="3FC1C59E" w:rsidRPr="5220C220">
        <w:rPr>
          <w:rFonts w:eastAsiaTheme="minorEastAsia"/>
          <w:sz w:val="24"/>
          <w:szCs w:val="24"/>
        </w:rPr>
        <w:t>ite visit</w:t>
      </w:r>
      <w:r w:rsidR="6DD9D999" w:rsidRPr="5220C220">
        <w:rPr>
          <w:rFonts w:eastAsiaTheme="minorEastAsia"/>
          <w:sz w:val="24"/>
          <w:szCs w:val="24"/>
        </w:rPr>
        <w:t>s</w:t>
      </w:r>
      <w:r w:rsidR="3FC1C59E" w:rsidRPr="5220C220">
        <w:rPr>
          <w:rFonts w:eastAsiaTheme="minorEastAsia"/>
          <w:sz w:val="24"/>
          <w:szCs w:val="24"/>
        </w:rPr>
        <w:t>.</w:t>
      </w:r>
      <w:r w:rsidR="0A335262" w:rsidRPr="5220C220">
        <w:rPr>
          <w:rFonts w:eastAsiaTheme="minorEastAsia"/>
          <w:sz w:val="24"/>
          <w:szCs w:val="24"/>
        </w:rPr>
        <w:t xml:space="preserve"> </w:t>
      </w:r>
      <w:r w:rsidR="3FC1C59E" w:rsidRPr="5220C220">
        <w:rPr>
          <w:rFonts w:eastAsiaTheme="minorEastAsia"/>
          <w:sz w:val="24"/>
          <w:szCs w:val="24"/>
        </w:rPr>
        <w:t xml:space="preserve"> None of the applications were in Tilehurst. </w:t>
      </w:r>
    </w:p>
    <w:p w14:paraId="147865D6" w14:textId="1F6A586E" w:rsidR="00DA7A46" w:rsidRDefault="3FC1C59E" w:rsidP="5220C220">
      <w:pPr>
        <w:pStyle w:val="ListParagraph"/>
        <w:numPr>
          <w:ilvl w:val="0"/>
          <w:numId w:val="45"/>
        </w:numPr>
        <w:spacing w:after="0" w:line="240" w:lineRule="auto"/>
        <w:ind w:left="360"/>
        <w:rPr>
          <w:rFonts w:eastAsiaTheme="minorEastAsia"/>
          <w:sz w:val="24"/>
          <w:szCs w:val="24"/>
        </w:rPr>
      </w:pPr>
      <w:r w:rsidRPr="5220C220">
        <w:rPr>
          <w:rFonts w:eastAsiaTheme="minorEastAsia"/>
          <w:sz w:val="24"/>
          <w:szCs w:val="24"/>
        </w:rPr>
        <w:t xml:space="preserve">December Licensing meeting to discuss taxi trade policy. </w:t>
      </w:r>
      <w:r w:rsidR="0A335262" w:rsidRPr="5220C220">
        <w:rPr>
          <w:rFonts w:eastAsiaTheme="minorEastAsia"/>
          <w:sz w:val="24"/>
          <w:szCs w:val="24"/>
        </w:rPr>
        <w:t xml:space="preserve"> </w:t>
      </w:r>
      <w:r w:rsidRPr="5220C220">
        <w:rPr>
          <w:rFonts w:eastAsiaTheme="minorEastAsia"/>
          <w:sz w:val="24"/>
          <w:szCs w:val="24"/>
        </w:rPr>
        <w:t>I spoke and voted against adopti</w:t>
      </w:r>
      <w:r w:rsidR="5545E6F6" w:rsidRPr="5220C220">
        <w:rPr>
          <w:rFonts w:eastAsiaTheme="minorEastAsia"/>
          <w:sz w:val="24"/>
          <w:szCs w:val="24"/>
        </w:rPr>
        <w:t xml:space="preserve">ng the </w:t>
      </w:r>
      <w:r w:rsidRPr="5220C220">
        <w:rPr>
          <w:rFonts w:eastAsiaTheme="minorEastAsia"/>
          <w:sz w:val="24"/>
          <w:szCs w:val="24"/>
        </w:rPr>
        <w:t>new policy as I felt there were too many outstanding issues.  However</w:t>
      </w:r>
      <w:r w:rsidR="0A335262" w:rsidRPr="5220C220">
        <w:rPr>
          <w:rFonts w:eastAsiaTheme="minorEastAsia"/>
          <w:sz w:val="24"/>
          <w:szCs w:val="24"/>
        </w:rPr>
        <w:t>,</w:t>
      </w:r>
      <w:r w:rsidRPr="5220C220">
        <w:rPr>
          <w:rFonts w:eastAsiaTheme="minorEastAsia"/>
          <w:sz w:val="24"/>
          <w:szCs w:val="24"/>
        </w:rPr>
        <w:t xml:space="preserve"> only myself and the Green councillor shared this view and we were defeated. </w:t>
      </w:r>
    </w:p>
    <w:p w14:paraId="4A35C810" w14:textId="2EF768E3" w:rsidR="00DA7A46" w:rsidRDefault="3FC1C59E" w:rsidP="5220C220">
      <w:pPr>
        <w:pStyle w:val="ListParagraph"/>
        <w:numPr>
          <w:ilvl w:val="0"/>
          <w:numId w:val="45"/>
        </w:numPr>
        <w:spacing w:after="0" w:line="240" w:lineRule="auto"/>
        <w:ind w:left="360"/>
        <w:rPr>
          <w:rFonts w:eastAsiaTheme="minorEastAsia"/>
          <w:sz w:val="24"/>
          <w:szCs w:val="24"/>
        </w:rPr>
      </w:pPr>
      <w:r w:rsidRPr="5220C220">
        <w:rPr>
          <w:rFonts w:eastAsiaTheme="minorEastAsia"/>
          <w:sz w:val="24"/>
          <w:szCs w:val="24"/>
        </w:rPr>
        <w:t xml:space="preserve">December WBC Exec </w:t>
      </w:r>
      <w:r w:rsidR="0A335262" w:rsidRPr="5220C220">
        <w:rPr>
          <w:rFonts w:eastAsiaTheme="minorEastAsia"/>
          <w:sz w:val="24"/>
          <w:szCs w:val="24"/>
        </w:rPr>
        <w:t>–</w:t>
      </w:r>
      <w:r w:rsidRPr="5220C220">
        <w:rPr>
          <w:rFonts w:eastAsiaTheme="minorEastAsia"/>
          <w:sz w:val="24"/>
          <w:szCs w:val="24"/>
        </w:rPr>
        <w:t xml:space="preserve"> I attended to ask a question on the lack of progress with the Calcot Schools rebuilding. </w:t>
      </w:r>
      <w:r w:rsidRPr="5220C220">
        <w:rPr>
          <w:sz w:val="24"/>
          <w:szCs w:val="24"/>
        </w:rPr>
        <w:t xml:space="preserve">I obtained a commitment to have a meeting with the </w:t>
      </w:r>
      <w:proofErr w:type="gramStart"/>
      <w:r w:rsidRPr="5220C220">
        <w:rPr>
          <w:sz w:val="24"/>
          <w:szCs w:val="24"/>
        </w:rPr>
        <w:t>school</w:t>
      </w:r>
      <w:proofErr w:type="gramEnd"/>
      <w:r w:rsidRPr="5220C220">
        <w:rPr>
          <w:sz w:val="24"/>
          <w:szCs w:val="24"/>
        </w:rPr>
        <w:t xml:space="preserve"> but the </w:t>
      </w:r>
      <w:r w:rsidR="19AF1195" w:rsidRPr="5220C220">
        <w:rPr>
          <w:sz w:val="24"/>
          <w:szCs w:val="24"/>
        </w:rPr>
        <w:t>E</w:t>
      </w:r>
      <w:r w:rsidRPr="5220C220">
        <w:rPr>
          <w:sz w:val="24"/>
          <w:szCs w:val="24"/>
        </w:rPr>
        <w:t xml:space="preserve">xec said assurance </w:t>
      </w:r>
      <w:r w:rsidR="55D72C9A" w:rsidRPr="5220C220">
        <w:rPr>
          <w:sz w:val="24"/>
          <w:szCs w:val="24"/>
        </w:rPr>
        <w:t xml:space="preserve">is needed </w:t>
      </w:r>
      <w:r w:rsidRPr="5220C220">
        <w:rPr>
          <w:sz w:val="24"/>
          <w:szCs w:val="24"/>
        </w:rPr>
        <w:t xml:space="preserve">from Reading Borough Council on future funding should </w:t>
      </w:r>
      <w:r w:rsidRPr="5220C220">
        <w:rPr>
          <w:rFonts w:eastAsiaTheme="minorEastAsia"/>
          <w:sz w:val="24"/>
          <w:szCs w:val="24"/>
        </w:rPr>
        <w:t xml:space="preserve">the school move into Reading, I await a response from RBC. </w:t>
      </w:r>
      <w:r w:rsidR="0A335262" w:rsidRPr="5220C220">
        <w:rPr>
          <w:rFonts w:eastAsiaTheme="minorEastAsia"/>
          <w:sz w:val="24"/>
          <w:szCs w:val="24"/>
        </w:rPr>
        <w:t xml:space="preserve"> </w:t>
      </w:r>
      <w:r w:rsidRPr="5220C220">
        <w:rPr>
          <w:rFonts w:eastAsiaTheme="minorEastAsia"/>
          <w:sz w:val="24"/>
          <w:szCs w:val="24"/>
        </w:rPr>
        <w:t xml:space="preserve">At the same meeting I raised several questions </w:t>
      </w:r>
      <w:r w:rsidR="0A335262" w:rsidRPr="5220C220">
        <w:rPr>
          <w:rFonts w:eastAsiaTheme="minorEastAsia"/>
          <w:sz w:val="24"/>
          <w:szCs w:val="24"/>
        </w:rPr>
        <w:t xml:space="preserve">about </w:t>
      </w:r>
      <w:r w:rsidRPr="5220C220">
        <w:rPr>
          <w:rFonts w:eastAsiaTheme="minorEastAsia"/>
          <w:sz w:val="24"/>
          <w:szCs w:val="24"/>
        </w:rPr>
        <w:t>creation of a new Youth Council which I welcome but wonder whether lessons had been learned from the previous Youth Council</w:t>
      </w:r>
      <w:r w:rsidR="5CAA9D33" w:rsidRPr="5220C220">
        <w:rPr>
          <w:rFonts w:eastAsiaTheme="minorEastAsia"/>
          <w:sz w:val="24"/>
          <w:szCs w:val="24"/>
        </w:rPr>
        <w:t>’s failure</w:t>
      </w:r>
      <w:r w:rsidRPr="5220C220">
        <w:rPr>
          <w:rFonts w:eastAsiaTheme="minorEastAsia"/>
          <w:sz w:val="24"/>
          <w:szCs w:val="24"/>
        </w:rPr>
        <w:t xml:space="preserve">.  </w:t>
      </w:r>
    </w:p>
    <w:p w14:paraId="0EAD7F27" w14:textId="65CBDFB9" w:rsidR="00DA7A46" w:rsidRDefault="0803E81A" w:rsidP="5220C220">
      <w:pPr>
        <w:pStyle w:val="ListParagraph"/>
        <w:numPr>
          <w:ilvl w:val="0"/>
          <w:numId w:val="45"/>
        </w:numPr>
        <w:spacing w:after="0" w:line="240" w:lineRule="auto"/>
        <w:ind w:left="360"/>
        <w:rPr>
          <w:rFonts w:eastAsiaTheme="minorEastAsia"/>
          <w:sz w:val="24"/>
          <w:szCs w:val="24"/>
        </w:rPr>
      </w:pPr>
      <w:r w:rsidRPr="5220C220">
        <w:rPr>
          <w:rFonts w:eastAsiaTheme="minorEastAsia"/>
          <w:sz w:val="24"/>
          <w:szCs w:val="24"/>
        </w:rPr>
        <w:t>M</w:t>
      </w:r>
      <w:r w:rsidR="3FC1C59E" w:rsidRPr="5220C220">
        <w:rPr>
          <w:rFonts w:eastAsiaTheme="minorEastAsia"/>
          <w:sz w:val="24"/>
          <w:szCs w:val="24"/>
        </w:rPr>
        <w:t xml:space="preserve">eetings of the full governing board and finance subcommittee of Calcot Schools. </w:t>
      </w:r>
      <w:r w:rsidR="0A335262" w:rsidRPr="5220C220">
        <w:rPr>
          <w:rFonts w:eastAsiaTheme="minorEastAsia"/>
          <w:sz w:val="24"/>
          <w:szCs w:val="24"/>
        </w:rPr>
        <w:t xml:space="preserve"> </w:t>
      </w:r>
      <w:r w:rsidR="3FC1C59E" w:rsidRPr="5220C220">
        <w:rPr>
          <w:rFonts w:eastAsiaTheme="minorEastAsia"/>
          <w:sz w:val="24"/>
          <w:szCs w:val="24"/>
        </w:rPr>
        <w:t>I noted an expected reduction in the intake in pupil numbers in 2026 (largely due to lower birth rate) which will affect many schools and have a negative financial impact</w:t>
      </w:r>
      <w:r w:rsidR="0A335262" w:rsidRPr="5220C220">
        <w:rPr>
          <w:rFonts w:eastAsiaTheme="minorEastAsia"/>
          <w:sz w:val="24"/>
          <w:szCs w:val="24"/>
        </w:rPr>
        <w:t xml:space="preserve">. </w:t>
      </w:r>
    </w:p>
    <w:p w14:paraId="58538BF6" w14:textId="37169F74" w:rsidR="00A5119B" w:rsidRPr="00A5119B" w:rsidRDefault="3FC1C59E" w:rsidP="5220C220">
      <w:pPr>
        <w:pStyle w:val="ListParagraph"/>
        <w:numPr>
          <w:ilvl w:val="0"/>
          <w:numId w:val="45"/>
        </w:numPr>
        <w:spacing w:after="0" w:line="240" w:lineRule="auto"/>
        <w:ind w:left="360"/>
        <w:rPr>
          <w:rFonts w:eastAsiaTheme="minorEastAsia"/>
          <w:sz w:val="24"/>
          <w:szCs w:val="24"/>
        </w:rPr>
      </w:pPr>
      <w:r w:rsidRPr="5220C220">
        <w:rPr>
          <w:rFonts w:eastAsiaTheme="minorEastAsia"/>
          <w:sz w:val="24"/>
          <w:szCs w:val="24"/>
        </w:rPr>
        <w:t xml:space="preserve">January WBC Exec </w:t>
      </w:r>
      <w:r w:rsidR="0A335262" w:rsidRPr="5220C220">
        <w:rPr>
          <w:rFonts w:eastAsiaTheme="minorEastAsia"/>
          <w:sz w:val="24"/>
          <w:szCs w:val="24"/>
        </w:rPr>
        <w:t>–</w:t>
      </w:r>
      <w:r w:rsidRPr="5220C220">
        <w:rPr>
          <w:rFonts w:eastAsiaTheme="minorEastAsia"/>
          <w:sz w:val="24"/>
          <w:szCs w:val="24"/>
        </w:rPr>
        <w:t xml:space="preserve"> held to approve a significant redundancy programme. </w:t>
      </w:r>
      <w:r w:rsidR="5F0EC180" w:rsidRPr="5220C220">
        <w:rPr>
          <w:rFonts w:eastAsiaTheme="minorEastAsia"/>
          <w:sz w:val="24"/>
          <w:szCs w:val="24"/>
        </w:rPr>
        <w:t xml:space="preserve"> </w:t>
      </w:r>
      <w:r w:rsidRPr="5220C220">
        <w:rPr>
          <w:rFonts w:eastAsiaTheme="minorEastAsia"/>
          <w:sz w:val="24"/>
          <w:szCs w:val="24"/>
        </w:rPr>
        <w:t xml:space="preserve">All minority group members attended and raised questions. </w:t>
      </w:r>
      <w:r w:rsidR="5B3E477E" w:rsidRPr="5220C220">
        <w:rPr>
          <w:rFonts w:eastAsiaTheme="minorEastAsia"/>
          <w:sz w:val="24"/>
          <w:szCs w:val="24"/>
        </w:rPr>
        <w:t xml:space="preserve"> </w:t>
      </w:r>
      <w:r w:rsidRPr="5220C220">
        <w:rPr>
          <w:rFonts w:eastAsiaTheme="minorEastAsia"/>
          <w:sz w:val="24"/>
          <w:szCs w:val="24"/>
        </w:rPr>
        <w:t xml:space="preserve">I'd requested input from Unison officers and sought assurance that there would be formal consultation with the union if redundancies were to proceed. </w:t>
      </w:r>
      <w:r w:rsidR="083892D3" w:rsidRPr="5220C220">
        <w:rPr>
          <w:rFonts w:eastAsiaTheme="minorEastAsia"/>
          <w:sz w:val="24"/>
          <w:szCs w:val="24"/>
        </w:rPr>
        <w:t xml:space="preserve"> </w:t>
      </w:r>
      <w:r w:rsidRPr="5220C220">
        <w:rPr>
          <w:rFonts w:eastAsiaTheme="minorEastAsia"/>
          <w:sz w:val="24"/>
          <w:szCs w:val="24"/>
        </w:rPr>
        <w:t xml:space="preserve">This assurance was given and as expected the Exec voted to proceed with the redundancies. </w:t>
      </w:r>
    </w:p>
    <w:p w14:paraId="6D35E9AD" w14:textId="3D7A3D29" w:rsidR="00A5119B" w:rsidRPr="00A5119B" w:rsidRDefault="3FC1C59E" w:rsidP="5220C220">
      <w:pPr>
        <w:pStyle w:val="ListParagraph"/>
        <w:numPr>
          <w:ilvl w:val="0"/>
          <w:numId w:val="45"/>
        </w:numPr>
        <w:spacing w:line="240" w:lineRule="auto"/>
        <w:ind w:left="360"/>
        <w:contextualSpacing w:val="0"/>
        <w:rPr>
          <w:sz w:val="24"/>
          <w:szCs w:val="24"/>
        </w:rPr>
      </w:pPr>
      <w:r w:rsidRPr="5220C220">
        <w:rPr>
          <w:rFonts w:eastAsiaTheme="minorEastAsia"/>
          <w:sz w:val="24"/>
          <w:szCs w:val="24"/>
        </w:rPr>
        <w:t>January Full Council - I attended with the Minority Group team and found we were the only opposition present</w:t>
      </w:r>
      <w:r w:rsidR="203F8C0A" w:rsidRPr="5220C220">
        <w:rPr>
          <w:rFonts w:eastAsiaTheme="minorEastAsia"/>
          <w:sz w:val="24"/>
          <w:szCs w:val="24"/>
        </w:rPr>
        <w:t>.</w:t>
      </w:r>
      <w:r w:rsidRPr="5220C220">
        <w:rPr>
          <w:rFonts w:eastAsiaTheme="minorEastAsia"/>
          <w:sz w:val="24"/>
          <w:szCs w:val="24"/>
        </w:rPr>
        <w:t xml:space="preserve"> The main debate was on </w:t>
      </w:r>
      <w:r w:rsidR="6408E8F9" w:rsidRPr="5220C220">
        <w:rPr>
          <w:rFonts w:eastAsiaTheme="minorEastAsia"/>
          <w:sz w:val="24"/>
          <w:szCs w:val="24"/>
        </w:rPr>
        <w:t xml:space="preserve">WBC's </w:t>
      </w:r>
      <w:r w:rsidRPr="5220C220">
        <w:rPr>
          <w:rFonts w:eastAsiaTheme="minorEastAsia"/>
          <w:sz w:val="24"/>
          <w:szCs w:val="24"/>
        </w:rPr>
        <w:t>financial situation and a motion to write to the two</w:t>
      </w:r>
      <w:r w:rsidRPr="5220C220">
        <w:rPr>
          <w:sz w:val="24"/>
          <w:szCs w:val="24"/>
        </w:rPr>
        <w:t xml:space="preserve"> local MPs and ministers requesting a rethink of local government funding allocations. I was one of only two councillors to abstain (none voted against) arguing that </w:t>
      </w:r>
      <w:r w:rsidR="44F6DB0C" w:rsidRPr="5220C220">
        <w:rPr>
          <w:sz w:val="24"/>
          <w:szCs w:val="24"/>
        </w:rPr>
        <w:t>six</w:t>
      </w:r>
      <w:r w:rsidRPr="5220C220">
        <w:rPr>
          <w:sz w:val="24"/>
          <w:szCs w:val="24"/>
        </w:rPr>
        <w:t xml:space="preserve"> weeks had passed since the government announcement and that I had lobbied our MP</w:t>
      </w:r>
      <w:r w:rsidR="74989942" w:rsidRPr="5220C220">
        <w:rPr>
          <w:sz w:val="24"/>
          <w:szCs w:val="24"/>
        </w:rPr>
        <w:t>,</w:t>
      </w:r>
      <w:r w:rsidRPr="5220C220">
        <w:rPr>
          <w:sz w:val="24"/>
          <w:szCs w:val="24"/>
        </w:rPr>
        <w:t xml:space="preserve"> Olivia Bailey</w:t>
      </w:r>
      <w:r w:rsidR="5EE39E93" w:rsidRPr="5220C220">
        <w:rPr>
          <w:sz w:val="24"/>
          <w:szCs w:val="24"/>
        </w:rPr>
        <w:t>,</w:t>
      </w:r>
      <w:r w:rsidRPr="5220C220">
        <w:rPr>
          <w:sz w:val="24"/>
          <w:szCs w:val="24"/>
        </w:rPr>
        <w:t xml:space="preserve"> immediately after the December decision . The Lib Dem administration appear</w:t>
      </w:r>
      <w:r w:rsidR="1A4307B1" w:rsidRPr="5220C220">
        <w:rPr>
          <w:sz w:val="24"/>
          <w:szCs w:val="24"/>
        </w:rPr>
        <w:t>s</w:t>
      </w:r>
      <w:r w:rsidRPr="5220C220">
        <w:rPr>
          <w:sz w:val="24"/>
          <w:szCs w:val="24"/>
        </w:rPr>
        <w:t xml:space="preserve"> to be ignoring a recent critical CIPFA report on </w:t>
      </w:r>
      <w:r w:rsidR="03D98C7F" w:rsidRPr="5220C220">
        <w:rPr>
          <w:sz w:val="24"/>
          <w:szCs w:val="24"/>
        </w:rPr>
        <w:t>WBC'</w:t>
      </w:r>
      <w:r w:rsidRPr="5220C220">
        <w:rPr>
          <w:sz w:val="24"/>
          <w:szCs w:val="24"/>
        </w:rPr>
        <w:t xml:space="preserve">s finances. </w:t>
      </w:r>
    </w:p>
    <w:p w14:paraId="1E3EE1FF" w14:textId="1A7124F8" w:rsidR="00A5119B" w:rsidRPr="00A5119B" w:rsidRDefault="3FC1C59E" w:rsidP="5220C220">
      <w:pPr>
        <w:spacing w:after="120" w:line="240" w:lineRule="auto"/>
        <w:rPr>
          <w:sz w:val="24"/>
          <w:szCs w:val="24"/>
        </w:rPr>
      </w:pPr>
      <w:r w:rsidRPr="5220C220">
        <w:rPr>
          <w:sz w:val="24"/>
          <w:szCs w:val="24"/>
        </w:rPr>
        <w:t>On local ward</w:t>
      </w:r>
      <w:r w:rsidR="332E9D0B" w:rsidRPr="5220C220">
        <w:rPr>
          <w:sz w:val="24"/>
          <w:szCs w:val="24"/>
        </w:rPr>
        <w:t>-</w:t>
      </w:r>
      <w:r w:rsidRPr="5220C220">
        <w:rPr>
          <w:sz w:val="24"/>
          <w:szCs w:val="24"/>
        </w:rPr>
        <w:t xml:space="preserve">based issues I have been dealing with the following: </w:t>
      </w:r>
    </w:p>
    <w:p w14:paraId="50C4D30A" w14:textId="421D6523" w:rsidR="00A5119B" w:rsidRPr="00A5119B" w:rsidRDefault="0BCC0BC5" w:rsidP="5220C220">
      <w:pPr>
        <w:pStyle w:val="ListParagraph"/>
        <w:numPr>
          <w:ilvl w:val="0"/>
          <w:numId w:val="1"/>
        </w:numPr>
        <w:spacing w:after="0" w:line="240" w:lineRule="auto"/>
        <w:rPr>
          <w:rFonts w:eastAsiaTheme="minorEastAsia"/>
          <w:sz w:val="24"/>
          <w:szCs w:val="24"/>
        </w:rPr>
      </w:pPr>
      <w:r w:rsidRPr="5220C220">
        <w:rPr>
          <w:sz w:val="24"/>
          <w:szCs w:val="24"/>
        </w:rPr>
        <w:t>C</w:t>
      </w:r>
      <w:r w:rsidR="3FC1C59E" w:rsidRPr="5220C220">
        <w:rPr>
          <w:sz w:val="24"/>
          <w:szCs w:val="24"/>
        </w:rPr>
        <w:t xml:space="preserve">omplaints </w:t>
      </w:r>
      <w:r w:rsidR="4F84AE66" w:rsidRPr="5220C220">
        <w:rPr>
          <w:sz w:val="24"/>
          <w:szCs w:val="24"/>
        </w:rPr>
        <w:t>about</w:t>
      </w:r>
      <w:r w:rsidR="3FC1C59E" w:rsidRPr="5220C220">
        <w:rPr>
          <w:sz w:val="24"/>
          <w:szCs w:val="24"/>
        </w:rPr>
        <w:t xml:space="preserve"> tree felling at </w:t>
      </w:r>
      <w:r w:rsidR="12024FDB" w:rsidRPr="5220C220">
        <w:rPr>
          <w:sz w:val="24"/>
          <w:szCs w:val="24"/>
        </w:rPr>
        <w:t xml:space="preserve">three areas on </w:t>
      </w:r>
      <w:r w:rsidR="3FC1C59E" w:rsidRPr="5220C220">
        <w:rPr>
          <w:sz w:val="24"/>
          <w:szCs w:val="24"/>
        </w:rPr>
        <w:t xml:space="preserve">Calcot Golf Course. I was able to stop inappropriate road access from Hugh Fraser Drive, a cul-de-sac off Langley Hill. I </w:t>
      </w:r>
      <w:r w:rsidR="214DDE63" w:rsidRPr="5220C220">
        <w:rPr>
          <w:sz w:val="24"/>
          <w:szCs w:val="24"/>
        </w:rPr>
        <w:t xml:space="preserve">am </w:t>
      </w:r>
      <w:r w:rsidR="3FC1C59E" w:rsidRPr="5220C220">
        <w:rPr>
          <w:sz w:val="24"/>
          <w:szCs w:val="24"/>
        </w:rPr>
        <w:t xml:space="preserve">advising </w:t>
      </w:r>
      <w:r w:rsidR="07FC8242" w:rsidRPr="5220C220">
        <w:rPr>
          <w:sz w:val="24"/>
          <w:szCs w:val="24"/>
        </w:rPr>
        <w:t>several</w:t>
      </w:r>
      <w:r w:rsidR="3FC1C59E" w:rsidRPr="5220C220">
        <w:rPr>
          <w:sz w:val="24"/>
          <w:szCs w:val="24"/>
        </w:rPr>
        <w:t xml:space="preserve"> </w:t>
      </w:r>
      <w:r w:rsidR="3FC1C59E" w:rsidRPr="5220C220">
        <w:rPr>
          <w:rFonts w:eastAsiaTheme="minorEastAsia"/>
          <w:sz w:val="24"/>
          <w:szCs w:val="24"/>
        </w:rPr>
        <w:t>residents on this as well as alerting tree officers and planning enforcement. Calcot Parish Councillor</w:t>
      </w:r>
      <w:r w:rsidR="22E5B25C" w:rsidRPr="5220C220">
        <w:rPr>
          <w:rFonts w:eastAsiaTheme="minorEastAsia"/>
          <w:sz w:val="24"/>
          <w:szCs w:val="24"/>
        </w:rPr>
        <w:t>,</w:t>
      </w:r>
      <w:r w:rsidR="3FC1C59E" w:rsidRPr="5220C220">
        <w:rPr>
          <w:rFonts w:eastAsiaTheme="minorEastAsia"/>
          <w:sz w:val="24"/>
          <w:szCs w:val="24"/>
        </w:rPr>
        <w:t xml:space="preserve"> Sandra Vickers</w:t>
      </w:r>
      <w:r w:rsidR="6F37ACF8" w:rsidRPr="5220C220">
        <w:rPr>
          <w:rFonts w:eastAsiaTheme="minorEastAsia"/>
          <w:sz w:val="24"/>
          <w:szCs w:val="24"/>
        </w:rPr>
        <w:t>,</w:t>
      </w:r>
      <w:r w:rsidR="3FC1C59E" w:rsidRPr="5220C220">
        <w:rPr>
          <w:rFonts w:eastAsiaTheme="minorEastAsia"/>
          <w:sz w:val="24"/>
          <w:szCs w:val="24"/>
        </w:rPr>
        <w:t xml:space="preserve"> has</w:t>
      </w:r>
      <w:r w:rsidR="249102A7" w:rsidRPr="5220C220">
        <w:rPr>
          <w:rFonts w:eastAsiaTheme="minorEastAsia"/>
          <w:sz w:val="24"/>
          <w:szCs w:val="24"/>
        </w:rPr>
        <w:t xml:space="preserve"> also</w:t>
      </w:r>
      <w:r w:rsidR="3FC1C59E" w:rsidRPr="5220C220">
        <w:rPr>
          <w:rFonts w:eastAsiaTheme="minorEastAsia"/>
          <w:sz w:val="24"/>
          <w:szCs w:val="24"/>
        </w:rPr>
        <w:t xml:space="preserve"> been very active in dealing with this and handling many complaints. </w:t>
      </w:r>
    </w:p>
    <w:p w14:paraId="50E46E07" w14:textId="6A52EACA" w:rsidR="00A5119B" w:rsidRPr="00A5119B" w:rsidRDefault="761F871A" w:rsidP="5220C220">
      <w:pPr>
        <w:pStyle w:val="ListParagraph"/>
        <w:numPr>
          <w:ilvl w:val="0"/>
          <w:numId w:val="1"/>
        </w:numPr>
        <w:spacing w:after="0" w:line="240" w:lineRule="auto"/>
        <w:rPr>
          <w:sz w:val="24"/>
          <w:szCs w:val="24"/>
        </w:rPr>
      </w:pPr>
      <w:r w:rsidRPr="5220C220">
        <w:rPr>
          <w:sz w:val="24"/>
          <w:szCs w:val="24"/>
        </w:rPr>
        <w:t xml:space="preserve">With </w:t>
      </w:r>
      <w:r w:rsidR="3FC1C59E" w:rsidRPr="5220C220">
        <w:rPr>
          <w:sz w:val="24"/>
          <w:szCs w:val="24"/>
        </w:rPr>
        <w:t>Olivia Bailey</w:t>
      </w:r>
      <w:r w:rsidR="7A8D3129" w:rsidRPr="5220C220">
        <w:rPr>
          <w:sz w:val="24"/>
          <w:szCs w:val="24"/>
        </w:rPr>
        <w:t xml:space="preserve"> MP, involved</w:t>
      </w:r>
      <w:r w:rsidR="3FC1C59E" w:rsidRPr="5220C220">
        <w:rPr>
          <w:sz w:val="24"/>
          <w:szCs w:val="24"/>
        </w:rPr>
        <w:t xml:space="preserve"> in resolving a significant billing dispute with Thames Water affecting many homes in Tilehurst Birch </w:t>
      </w:r>
      <w:proofErr w:type="spellStart"/>
      <w:r w:rsidR="3FC1C59E" w:rsidRPr="5220C220">
        <w:rPr>
          <w:sz w:val="24"/>
          <w:szCs w:val="24"/>
        </w:rPr>
        <w:t>Copse</w:t>
      </w:r>
      <w:proofErr w:type="spellEnd"/>
      <w:r w:rsidR="201DBB3E" w:rsidRPr="5220C220">
        <w:rPr>
          <w:sz w:val="24"/>
          <w:szCs w:val="24"/>
        </w:rPr>
        <w:t>.</w:t>
      </w:r>
      <w:r w:rsidR="3FC1C59E" w:rsidRPr="5220C220">
        <w:rPr>
          <w:sz w:val="24"/>
          <w:szCs w:val="24"/>
        </w:rPr>
        <w:t xml:space="preserve"> </w:t>
      </w:r>
      <w:r w:rsidR="6867A51D" w:rsidRPr="5220C220">
        <w:rPr>
          <w:sz w:val="24"/>
          <w:szCs w:val="24"/>
        </w:rPr>
        <w:t xml:space="preserve">It </w:t>
      </w:r>
      <w:r w:rsidR="3FC1C59E" w:rsidRPr="5220C220">
        <w:rPr>
          <w:sz w:val="24"/>
          <w:szCs w:val="24"/>
        </w:rPr>
        <w:t>arose from delayed billing and resulte</w:t>
      </w:r>
      <w:r w:rsidR="3FC1C59E" w:rsidRPr="5220C220">
        <w:rPr>
          <w:rFonts w:eastAsiaTheme="minorEastAsia"/>
          <w:sz w:val="24"/>
          <w:szCs w:val="24"/>
        </w:rPr>
        <w:t xml:space="preserve">d in those affected receiving discounts and time to pay. </w:t>
      </w:r>
    </w:p>
    <w:p w14:paraId="256188B5" w14:textId="3A470DEB" w:rsidR="00A5119B" w:rsidRPr="00A5119B" w:rsidRDefault="3FC1C59E" w:rsidP="5220C220">
      <w:pPr>
        <w:pStyle w:val="ListParagraph"/>
        <w:numPr>
          <w:ilvl w:val="0"/>
          <w:numId w:val="1"/>
        </w:numPr>
        <w:spacing w:after="0" w:line="240" w:lineRule="auto"/>
        <w:rPr>
          <w:sz w:val="24"/>
          <w:szCs w:val="24"/>
        </w:rPr>
      </w:pPr>
      <w:r w:rsidRPr="5220C220">
        <w:rPr>
          <w:sz w:val="24"/>
          <w:szCs w:val="24"/>
        </w:rPr>
        <w:t xml:space="preserve">St Pauls </w:t>
      </w:r>
      <w:r w:rsidR="0D28827F" w:rsidRPr="5220C220">
        <w:rPr>
          <w:sz w:val="24"/>
          <w:szCs w:val="24"/>
        </w:rPr>
        <w:t>S</w:t>
      </w:r>
      <w:r w:rsidRPr="5220C220">
        <w:rPr>
          <w:sz w:val="24"/>
          <w:szCs w:val="24"/>
        </w:rPr>
        <w:t>chool</w:t>
      </w:r>
      <w:r w:rsidR="457AB8A7" w:rsidRPr="5220C220">
        <w:rPr>
          <w:sz w:val="24"/>
          <w:szCs w:val="24"/>
        </w:rPr>
        <w:t xml:space="preserve">, </w:t>
      </w:r>
      <w:r w:rsidRPr="5220C220">
        <w:rPr>
          <w:sz w:val="24"/>
          <w:szCs w:val="24"/>
        </w:rPr>
        <w:t>City Road</w:t>
      </w:r>
      <w:r w:rsidR="755D848B" w:rsidRPr="5220C220">
        <w:rPr>
          <w:sz w:val="24"/>
          <w:szCs w:val="24"/>
        </w:rPr>
        <w:t xml:space="preserve"> – attended a meeting </w:t>
      </w:r>
      <w:r w:rsidRPr="5220C220">
        <w:rPr>
          <w:sz w:val="24"/>
          <w:szCs w:val="24"/>
        </w:rPr>
        <w:t xml:space="preserve">with Malcolm </w:t>
      </w:r>
      <w:r w:rsidR="565AC802" w:rsidRPr="5220C220">
        <w:rPr>
          <w:sz w:val="24"/>
          <w:szCs w:val="24"/>
        </w:rPr>
        <w:t>Powers</w:t>
      </w:r>
      <w:r w:rsidR="3ABD8099" w:rsidRPr="5220C220">
        <w:rPr>
          <w:sz w:val="24"/>
          <w:szCs w:val="24"/>
        </w:rPr>
        <w:t>,</w:t>
      </w:r>
      <w:r w:rsidR="565AC802" w:rsidRPr="5220C220">
        <w:rPr>
          <w:sz w:val="24"/>
          <w:szCs w:val="24"/>
        </w:rPr>
        <w:t xml:space="preserve"> </w:t>
      </w:r>
      <w:r w:rsidRPr="5220C220">
        <w:rPr>
          <w:sz w:val="24"/>
          <w:szCs w:val="24"/>
        </w:rPr>
        <w:t>representing Olivia Bailey, to discuss parking enforcement and traffic calming measures to resolve safety concerns near th</w:t>
      </w:r>
      <w:r w:rsidR="64812A88" w:rsidRPr="5220C220">
        <w:rPr>
          <w:sz w:val="24"/>
          <w:szCs w:val="24"/>
        </w:rPr>
        <w:t>e</w:t>
      </w:r>
      <w:r w:rsidRPr="5220C220">
        <w:rPr>
          <w:sz w:val="24"/>
          <w:szCs w:val="24"/>
        </w:rPr>
        <w:t xml:space="preserve"> school</w:t>
      </w:r>
      <w:r w:rsidR="2BC5B3CA" w:rsidRPr="5220C220">
        <w:rPr>
          <w:sz w:val="24"/>
          <w:szCs w:val="24"/>
        </w:rPr>
        <w:t>.</w:t>
      </w:r>
    </w:p>
    <w:p w14:paraId="15C8E7DE" w14:textId="29CF1CC6" w:rsidR="00A5119B" w:rsidRPr="00A5119B" w:rsidRDefault="28302118" w:rsidP="5220C220">
      <w:pPr>
        <w:pStyle w:val="ListParagraph"/>
        <w:numPr>
          <w:ilvl w:val="0"/>
          <w:numId w:val="1"/>
        </w:numPr>
        <w:spacing w:after="0" w:line="240" w:lineRule="auto"/>
        <w:contextualSpacing w:val="0"/>
        <w:rPr>
          <w:sz w:val="24"/>
          <w:szCs w:val="24"/>
        </w:rPr>
      </w:pPr>
      <w:r w:rsidRPr="5220C220">
        <w:rPr>
          <w:rFonts w:eastAsiaTheme="minorEastAsia"/>
          <w:sz w:val="24"/>
          <w:szCs w:val="24"/>
        </w:rPr>
        <w:t xml:space="preserve">Safer Schools Scheme, Springfield School - </w:t>
      </w:r>
      <w:r w:rsidR="3FC1C59E" w:rsidRPr="5220C220">
        <w:rPr>
          <w:rFonts w:eastAsiaTheme="minorEastAsia"/>
          <w:sz w:val="24"/>
          <w:szCs w:val="24"/>
        </w:rPr>
        <w:t>I spoke with local residents and attended a meeting to</w:t>
      </w:r>
      <w:r w:rsidR="3FC1C59E" w:rsidRPr="5220C220">
        <w:rPr>
          <w:sz w:val="24"/>
          <w:szCs w:val="24"/>
        </w:rPr>
        <w:t xml:space="preserve"> review survey feedback, with Cllr Stewart. There was a mix of views and much of the feedback </w:t>
      </w:r>
      <w:r w:rsidR="6A8ED9A2" w:rsidRPr="5220C220">
        <w:rPr>
          <w:sz w:val="24"/>
          <w:szCs w:val="24"/>
        </w:rPr>
        <w:t>was</w:t>
      </w:r>
      <w:r w:rsidR="3FC1C59E" w:rsidRPr="5220C220">
        <w:rPr>
          <w:sz w:val="24"/>
          <w:szCs w:val="24"/>
        </w:rPr>
        <w:t xml:space="preserve"> negative. It was</w:t>
      </w:r>
      <w:r w:rsidR="3F658BEC" w:rsidRPr="5220C220">
        <w:rPr>
          <w:sz w:val="24"/>
          <w:szCs w:val="24"/>
        </w:rPr>
        <w:t>,</w:t>
      </w:r>
      <w:r w:rsidR="3FC1C59E" w:rsidRPr="5220C220">
        <w:rPr>
          <w:sz w:val="24"/>
          <w:szCs w:val="24"/>
        </w:rPr>
        <w:t xml:space="preserve"> however</w:t>
      </w:r>
      <w:r w:rsidR="462551C5" w:rsidRPr="5220C220">
        <w:rPr>
          <w:sz w:val="24"/>
          <w:szCs w:val="24"/>
        </w:rPr>
        <w:t>,</w:t>
      </w:r>
      <w:r w:rsidR="3FC1C59E" w:rsidRPr="5220C220">
        <w:rPr>
          <w:sz w:val="24"/>
          <w:szCs w:val="24"/>
        </w:rPr>
        <w:t xml:space="preserve"> agreed to </w:t>
      </w:r>
      <w:r w:rsidR="6F661B52" w:rsidRPr="5220C220">
        <w:rPr>
          <w:sz w:val="24"/>
          <w:szCs w:val="24"/>
        </w:rPr>
        <w:t xml:space="preserve">continue </w:t>
      </w:r>
      <w:r w:rsidR="3FC1C59E" w:rsidRPr="5220C220">
        <w:rPr>
          <w:sz w:val="24"/>
          <w:szCs w:val="24"/>
        </w:rPr>
        <w:t xml:space="preserve">with the scheme </w:t>
      </w:r>
      <w:r w:rsidR="15DE6711" w:rsidRPr="5220C220">
        <w:rPr>
          <w:sz w:val="24"/>
          <w:szCs w:val="24"/>
        </w:rPr>
        <w:t xml:space="preserve">and </w:t>
      </w:r>
      <w:r w:rsidR="3FC1C59E" w:rsidRPr="5220C220">
        <w:rPr>
          <w:sz w:val="24"/>
          <w:szCs w:val="24"/>
        </w:rPr>
        <w:t xml:space="preserve">to pursue alternative parking initiatives and parking enforcement. </w:t>
      </w:r>
    </w:p>
    <w:p w14:paraId="6BB61B45" w14:textId="35411D9D" w:rsidR="00A5119B" w:rsidRPr="00A5119B" w:rsidRDefault="3FC1C59E" w:rsidP="5220C220">
      <w:pPr>
        <w:pStyle w:val="ListParagraph"/>
        <w:numPr>
          <w:ilvl w:val="0"/>
          <w:numId w:val="1"/>
        </w:numPr>
        <w:spacing w:after="0" w:line="240" w:lineRule="auto"/>
        <w:rPr>
          <w:sz w:val="24"/>
          <w:szCs w:val="24"/>
        </w:rPr>
      </w:pPr>
      <w:r w:rsidRPr="5220C220">
        <w:rPr>
          <w:sz w:val="24"/>
          <w:szCs w:val="24"/>
        </w:rPr>
        <w:lastRenderedPageBreak/>
        <w:t xml:space="preserve">Good progress has been made in setting up </w:t>
      </w:r>
      <w:r w:rsidR="13643028" w:rsidRPr="5220C220">
        <w:rPr>
          <w:sz w:val="24"/>
          <w:szCs w:val="24"/>
        </w:rPr>
        <w:t xml:space="preserve">a </w:t>
      </w:r>
      <w:r w:rsidRPr="5220C220">
        <w:rPr>
          <w:sz w:val="24"/>
          <w:szCs w:val="24"/>
        </w:rPr>
        <w:t>residents</w:t>
      </w:r>
      <w:r w:rsidR="5A4FDEDD" w:rsidRPr="5220C220">
        <w:rPr>
          <w:sz w:val="24"/>
          <w:szCs w:val="24"/>
        </w:rPr>
        <w:t>’</w:t>
      </w:r>
      <w:r w:rsidRPr="5220C220">
        <w:rPr>
          <w:sz w:val="24"/>
          <w:szCs w:val="24"/>
        </w:rPr>
        <w:t xml:space="preserve"> association at Garston Park. </w:t>
      </w:r>
      <w:r w:rsidR="0B6EFD4F" w:rsidRPr="5220C220">
        <w:rPr>
          <w:sz w:val="24"/>
          <w:szCs w:val="24"/>
        </w:rPr>
        <w:t>I</w:t>
      </w:r>
      <w:r w:rsidR="4B585058" w:rsidRPr="5220C220">
        <w:rPr>
          <w:sz w:val="24"/>
          <w:szCs w:val="24"/>
        </w:rPr>
        <w:t xml:space="preserve"> am now</w:t>
      </w:r>
      <w:r w:rsidRPr="5220C220">
        <w:rPr>
          <w:sz w:val="24"/>
          <w:szCs w:val="24"/>
        </w:rPr>
        <w:t xml:space="preserve"> plan</w:t>
      </w:r>
      <w:r w:rsidR="40F13CA2" w:rsidRPr="5220C220">
        <w:rPr>
          <w:sz w:val="24"/>
          <w:szCs w:val="24"/>
        </w:rPr>
        <w:t xml:space="preserve">ning </w:t>
      </w:r>
      <w:r w:rsidRPr="5220C220">
        <w:rPr>
          <w:sz w:val="24"/>
          <w:szCs w:val="24"/>
        </w:rPr>
        <w:t xml:space="preserve">a meeting of interested residents to set </w:t>
      </w:r>
      <w:r w:rsidR="0A4A7935" w:rsidRPr="5220C220">
        <w:rPr>
          <w:sz w:val="24"/>
          <w:szCs w:val="24"/>
        </w:rPr>
        <w:t xml:space="preserve">up </w:t>
      </w:r>
      <w:r w:rsidRPr="5220C220">
        <w:rPr>
          <w:sz w:val="24"/>
          <w:szCs w:val="24"/>
        </w:rPr>
        <w:t xml:space="preserve">the association in March. I have </w:t>
      </w:r>
      <w:r w:rsidRPr="5220C220">
        <w:rPr>
          <w:rFonts w:eastAsiaTheme="minorEastAsia"/>
          <w:sz w:val="24"/>
          <w:szCs w:val="24"/>
        </w:rPr>
        <w:t xml:space="preserve">drafted a constitution in conjunction with interested residents. </w:t>
      </w:r>
    </w:p>
    <w:p w14:paraId="6B52BD6A" w14:textId="2FFA5237" w:rsidR="00A5119B" w:rsidRPr="00A5119B" w:rsidRDefault="01D4143C" w:rsidP="5220C220">
      <w:pPr>
        <w:pStyle w:val="ListParagraph"/>
        <w:numPr>
          <w:ilvl w:val="0"/>
          <w:numId w:val="1"/>
        </w:numPr>
        <w:spacing w:after="0" w:line="240" w:lineRule="auto"/>
        <w:rPr>
          <w:sz w:val="24"/>
          <w:szCs w:val="24"/>
        </w:rPr>
      </w:pPr>
      <w:r w:rsidRPr="5220C220">
        <w:rPr>
          <w:sz w:val="24"/>
          <w:szCs w:val="24"/>
        </w:rPr>
        <w:t>M</w:t>
      </w:r>
      <w:r w:rsidR="3FC1C59E" w:rsidRPr="5220C220">
        <w:rPr>
          <w:sz w:val="24"/>
          <w:szCs w:val="24"/>
        </w:rPr>
        <w:t xml:space="preserve">et a resident in Warborough Ave to review potholes and road condition near Birch Cope School following the recent rejection of </w:t>
      </w:r>
      <w:r w:rsidR="23708A5F" w:rsidRPr="5220C220">
        <w:rPr>
          <w:sz w:val="24"/>
          <w:szCs w:val="24"/>
        </w:rPr>
        <w:t>three</w:t>
      </w:r>
      <w:r w:rsidR="3FC1C59E" w:rsidRPr="5220C220">
        <w:rPr>
          <w:sz w:val="24"/>
          <w:szCs w:val="24"/>
        </w:rPr>
        <w:t xml:space="preserve"> "report a problem" cases. Some progress </w:t>
      </w:r>
      <w:r w:rsidR="1D72600E" w:rsidRPr="5220C220">
        <w:rPr>
          <w:sz w:val="24"/>
          <w:szCs w:val="24"/>
        </w:rPr>
        <w:t xml:space="preserve">has been </w:t>
      </w:r>
      <w:r w:rsidR="3FC1C59E" w:rsidRPr="5220C220">
        <w:rPr>
          <w:sz w:val="24"/>
          <w:szCs w:val="24"/>
        </w:rPr>
        <w:t>made</w:t>
      </w:r>
      <w:r w:rsidR="21C0303A" w:rsidRPr="5220C220">
        <w:rPr>
          <w:sz w:val="24"/>
          <w:szCs w:val="24"/>
        </w:rPr>
        <w:t xml:space="preserve"> and </w:t>
      </w:r>
      <w:r w:rsidR="2FAB674A" w:rsidRPr="5220C220">
        <w:rPr>
          <w:sz w:val="24"/>
          <w:szCs w:val="24"/>
        </w:rPr>
        <w:t xml:space="preserve">there are </w:t>
      </w:r>
      <w:r w:rsidR="3FC1C59E" w:rsidRPr="5220C220">
        <w:rPr>
          <w:sz w:val="24"/>
          <w:szCs w:val="24"/>
        </w:rPr>
        <w:t>plans to address th</w:t>
      </w:r>
      <w:r w:rsidR="030308B2" w:rsidRPr="5220C220">
        <w:rPr>
          <w:sz w:val="24"/>
          <w:szCs w:val="24"/>
        </w:rPr>
        <w:t>is</w:t>
      </w:r>
      <w:r w:rsidR="3FC1C59E" w:rsidRPr="5220C220">
        <w:rPr>
          <w:sz w:val="24"/>
          <w:szCs w:val="24"/>
        </w:rPr>
        <w:t xml:space="preserve"> in 2026</w:t>
      </w:r>
      <w:r w:rsidR="3786BCEE" w:rsidRPr="5220C220">
        <w:rPr>
          <w:sz w:val="24"/>
          <w:szCs w:val="24"/>
        </w:rPr>
        <w:t>-</w:t>
      </w:r>
      <w:r w:rsidR="3FC1C59E" w:rsidRPr="5220C220">
        <w:rPr>
          <w:sz w:val="24"/>
          <w:szCs w:val="24"/>
        </w:rPr>
        <w:t>27 road improvements</w:t>
      </w:r>
      <w:r w:rsidR="6BD5C3BA" w:rsidRPr="5220C220">
        <w:rPr>
          <w:sz w:val="24"/>
          <w:szCs w:val="24"/>
        </w:rPr>
        <w:t>.</w:t>
      </w:r>
    </w:p>
    <w:p w14:paraId="2850B940" w14:textId="0B7CF6C8" w:rsidR="00A5119B" w:rsidRPr="00A5119B" w:rsidRDefault="3FC1C59E" w:rsidP="5220C220">
      <w:pPr>
        <w:pStyle w:val="ListParagraph"/>
        <w:numPr>
          <w:ilvl w:val="0"/>
          <w:numId w:val="1"/>
        </w:numPr>
        <w:spacing w:after="0" w:line="240" w:lineRule="auto"/>
        <w:rPr>
          <w:sz w:val="24"/>
          <w:szCs w:val="24"/>
        </w:rPr>
      </w:pPr>
      <w:r w:rsidRPr="5220C220">
        <w:rPr>
          <w:sz w:val="24"/>
          <w:szCs w:val="24"/>
        </w:rPr>
        <w:t xml:space="preserve">Handling a </w:t>
      </w:r>
      <w:r w:rsidR="36822834" w:rsidRPr="5220C220">
        <w:rPr>
          <w:sz w:val="24"/>
          <w:szCs w:val="24"/>
        </w:rPr>
        <w:t xml:space="preserve">complex new </w:t>
      </w:r>
      <w:r w:rsidRPr="5220C220">
        <w:rPr>
          <w:sz w:val="24"/>
          <w:szCs w:val="24"/>
        </w:rPr>
        <w:t>case with Sovereign Housing relating to hoarding</w:t>
      </w:r>
      <w:r w:rsidR="17787757" w:rsidRPr="5220C220">
        <w:rPr>
          <w:sz w:val="24"/>
          <w:szCs w:val="24"/>
        </w:rPr>
        <w:t>/</w:t>
      </w:r>
      <w:r w:rsidRPr="5220C220">
        <w:rPr>
          <w:sz w:val="24"/>
          <w:szCs w:val="24"/>
        </w:rPr>
        <w:t>home safety</w:t>
      </w:r>
      <w:r w:rsidR="0F7450F4" w:rsidRPr="5220C220">
        <w:rPr>
          <w:sz w:val="24"/>
          <w:szCs w:val="24"/>
        </w:rPr>
        <w:t>.</w:t>
      </w:r>
    </w:p>
    <w:p w14:paraId="5AE41987" w14:textId="5A51462C" w:rsidR="00A5119B" w:rsidRPr="00A5119B" w:rsidRDefault="3FC1C59E" w:rsidP="5220C220">
      <w:pPr>
        <w:pStyle w:val="ListParagraph"/>
        <w:numPr>
          <w:ilvl w:val="0"/>
          <w:numId w:val="1"/>
        </w:numPr>
        <w:spacing w:line="240" w:lineRule="auto"/>
        <w:contextualSpacing w:val="0"/>
        <w:rPr>
          <w:sz w:val="24"/>
          <w:szCs w:val="24"/>
        </w:rPr>
      </w:pPr>
      <w:r w:rsidRPr="5220C220">
        <w:rPr>
          <w:rFonts w:eastAsiaTheme="minorEastAsia"/>
          <w:sz w:val="24"/>
          <w:szCs w:val="24"/>
        </w:rPr>
        <w:t xml:space="preserve">Dealing with </w:t>
      </w:r>
      <w:r w:rsidR="5641B198" w:rsidRPr="5220C220">
        <w:rPr>
          <w:rFonts w:eastAsiaTheme="minorEastAsia"/>
          <w:sz w:val="24"/>
          <w:szCs w:val="24"/>
        </w:rPr>
        <w:t>two</w:t>
      </w:r>
      <w:r w:rsidRPr="5220C220">
        <w:rPr>
          <w:rFonts w:eastAsiaTheme="minorEastAsia"/>
          <w:sz w:val="24"/>
          <w:szCs w:val="24"/>
        </w:rPr>
        <w:t xml:space="preserve"> street light failures in Starlings Drive following a</w:t>
      </w:r>
      <w:r w:rsidR="2BEDEB9A" w:rsidRPr="5220C220">
        <w:rPr>
          <w:rFonts w:eastAsiaTheme="minorEastAsia"/>
          <w:sz w:val="24"/>
          <w:szCs w:val="24"/>
        </w:rPr>
        <w:t xml:space="preserve"> </w:t>
      </w:r>
      <w:r w:rsidRPr="5220C220">
        <w:rPr>
          <w:rFonts w:eastAsiaTheme="minorEastAsia"/>
          <w:sz w:val="24"/>
          <w:szCs w:val="24"/>
        </w:rPr>
        <w:t>complaint rejected by WBC.</w:t>
      </w:r>
      <w:r w:rsidR="2D49C3CF" w:rsidRPr="5220C220">
        <w:rPr>
          <w:rFonts w:eastAsiaTheme="minorEastAsia"/>
          <w:sz w:val="24"/>
          <w:szCs w:val="24"/>
        </w:rPr>
        <w:t xml:space="preserve"> </w:t>
      </w:r>
      <w:r w:rsidRPr="5220C220">
        <w:rPr>
          <w:rFonts w:eastAsiaTheme="minorEastAsia"/>
          <w:sz w:val="24"/>
          <w:szCs w:val="24"/>
        </w:rPr>
        <w:t xml:space="preserve"> Follo</w:t>
      </w:r>
      <w:r w:rsidRPr="5220C220">
        <w:rPr>
          <w:sz w:val="24"/>
          <w:szCs w:val="24"/>
        </w:rPr>
        <w:t xml:space="preserve">wing contact with the contractor it is scheduled to be fixed by early March. </w:t>
      </w:r>
    </w:p>
    <w:p w14:paraId="0A5A5CD5" w14:textId="77777777" w:rsidR="00E30EA5" w:rsidRDefault="00E30EA5" w:rsidP="5220C220">
      <w:pPr>
        <w:spacing w:line="240" w:lineRule="auto"/>
        <w:rPr>
          <w:b/>
          <w:bCs/>
          <w:sz w:val="24"/>
          <w:szCs w:val="24"/>
        </w:rPr>
      </w:pPr>
    </w:p>
    <w:p w14:paraId="175D16A6" w14:textId="77777777" w:rsidR="00A5119B" w:rsidRDefault="00A5119B">
      <w:pPr>
        <w:rPr>
          <w:b/>
          <w:bCs/>
          <w:sz w:val="24"/>
          <w:szCs w:val="24"/>
        </w:rPr>
      </w:pPr>
    </w:p>
    <w:p w14:paraId="24E04FAC" w14:textId="77777777" w:rsidR="00A5119B" w:rsidRDefault="00A5119B">
      <w:pPr>
        <w:rPr>
          <w:b/>
          <w:bCs/>
          <w:sz w:val="24"/>
          <w:szCs w:val="24"/>
        </w:rPr>
      </w:pPr>
      <w:r>
        <w:rPr>
          <w:b/>
          <w:bCs/>
          <w:sz w:val="24"/>
          <w:szCs w:val="24"/>
        </w:rPr>
        <w:br w:type="page"/>
      </w:r>
    </w:p>
    <w:p w14:paraId="10DFAFAD" w14:textId="08183CC7" w:rsidR="00242F84" w:rsidRPr="0073623D" w:rsidRDefault="00FA63DE" w:rsidP="0073623D">
      <w:pPr>
        <w:pStyle w:val="NoSpacing"/>
        <w:tabs>
          <w:tab w:val="left" w:pos="2410"/>
        </w:tabs>
        <w:rPr>
          <w:rFonts w:cstheme="minorHAnsi"/>
          <w:sz w:val="24"/>
          <w:szCs w:val="24"/>
        </w:rPr>
      </w:pPr>
      <w:r>
        <w:rPr>
          <w:b/>
          <w:bCs/>
          <w:sz w:val="24"/>
          <w:szCs w:val="24"/>
        </w:rPr>
        <w:lastRenderedPageBreak/>
        <w:t xml:space="preserve">Appendix </w:t>
      </w:r>
      <w:r w:rsidR="00E30EA5">
        <w:rPr>
          <w:b/>
          <w:bCs/>
          <w:sz w:val="24"/>
          <w:szCs w:val="24"/>
        </w:rPr>
        <w:t>E</w:t>
      </w:r>
      <w:r>
        <w:rPr>
          <w:b/>
          <w:bCs/>
          <w:sz w:val="24"/>
          <w:szCs w:val="24"/>
        </w:rPr>
        <w:t xml:space="preserve"> –</w:t>
      </w:r>
      <w:bookmarkEnd w:id="0"/>
      <w:bookmarkEnd w:id="1"/>
      <w:r w:rsidR="0073623D">
        <w:rPr>
          <w:b/>
          <w:bCs/>
          <w:sz w:val="24"/>
          <w:szCs w:val="24"/>
        </w:rPr>
        <w:t xml:space="preserve"> </w:t>
      </w:r>
      <w:r w:rsidR="00242F84" w:rsidRPr="003F7CCD">
        <w:rPr>
          <w:b/>
          <w:bCs/>
          <w:sz w:val="24"/>
          <w:szCs w:val="24"/>
        </w:rPr>
        <w:t>Clerk’s report</w:t>
      </w:r>
    </w:p>
    <w:p w14:paraId="7A1FE844" w14:textId="77777777" w:rsidR="00DF34EF" w:rsidRPr="00A427D4" w:rsidRDefault="00DF34EF" w:rsidP="00DF34EF">
      <w:pPr>
        <w:spacing w:after="0" w:line="240" w:lineRule="auto"/>
        <w:rPr>
          <w:sz w:val="24"/>
          <w:szCs w:val="24"/>
        </w:rPr>
      </w:pPr>
      <w:bookmarkStart w:id="2" w:name="_Hlk184298677"/>
    </w:p>
    <w:p w14:paraId="351E7AEE" w14:textId="77777777" w:rsidR="00DF34EF" w:rsidRPr="00A427D4" w:rsidRDefault="00DF34EF" w:rsidP="00DF34EF">
      <w:pPr>
        <w:spacing w:after="0" w:line="240" w:lineRule="auto"/>
        <w:rPr>
          <w:sz w:val="24"/>
          <w:szCs w:val="24"/>
        </w:rPr>
      </w:pPr>
      <w:r w:rsidRPr="00A427D4">
        <w:rPr>
          <w:sz w:val="24"/>
          <w:szCs w:val="24"/>
        </w:rPr>
        <w:t>1.0</w:t>
      </w:r>
      <w:r w:rsidRPr="00A427D4">
        <w:rPr>
          <w:sz w:val="24"/>
          <w:szCs w:val="24"/>
        </w:rPr>
        <w:tab/>
      </w:r>
      <w:r w:rsidRPr="00A427D4">
        <w:rPr>
          <w:b/>
          <w:bCs/>
          <w:sz w:val="24"/>
          <w:szCs w:val="24"/>
        </w:rPr>
        <w:t>Background</w:t>
      </w:r>
    </w:p>
    <w:p w14:paraId="6D5ECA9C" w14:textId="77777777" w:rsidR="00DF34EF" w:rsidRPr="00A427D4" w:rsidRDefault="00DF34EF" w:rsidP="00DF34EF">
      <w:pPr>
        <w:spacing w:after="0" w:line="240" w:lineRule="auto"/>
        <w:rPr>
          <w:sz w:val="24"/>
          <w:szCs w:val="24"/>
        </w:rPr>
      </w:pPr>
    </w:p>
    <w:p w14:paraId="688FADD1" w14:textId="77777777" w:rsidR="00DF34EF" w:rsidRPr="00A427D4" w:rsidRDefault="00DF34EF" w:rsidP="00DF34EF">
      <w:pPr>
        <w:spacing w:after="0" w:line="240" w:lineRule="auto"/>
        <w:ind w:left="720" w:hanging="720"/>
        <w:rPr>
          <w:sz w:val="24"/>
          <w:szCs w:val="24"/>
        </w:rPr>
      </w:pPr>
      <w:r w:rsidRPr="00A427D4">
        <w:rPr>
          <w:sz w:val="24"/>
          <w:szCs w:val="24"/>
        </w:rPr>
        <w:t>1.1</w:t>
      </w:r>
      <w:r w:rsidRPr="00A427D4">
        <w:rPr>
          <w:sz w:val="24"/>
          <w:szCs w:val="24"/>
        </w:rPr>
        <w:tab/>
        <w:t>This report provides information about activities undertaken by the Clerk and other team members and gives updates on matters of relevance to the Council.</w:t>
      </w:r>
    </w:p>
    <w:p w14:paraId="6B0C2189" w14:textId="77777777" w:rsidR="00DF34EF" w:rsidRPr="00A427D4" w:rsidRDefault="00DF34EF" w:rsidP="00DF34EF">
      <w:pPr>
        <w:spacing w:after="0" w:line="240" w:lineRule="auto"/>
        <w:ind w:left="720" w:hanging="720"/>
        <w:rPr>
          <w:sz w:val="24"/>
          <w:szCs w:val="24"/>
        </w:rPr>
      </w:pPr>
    </w:p>
    <w:p w14:paraId="3B25C2BF" w14:textId="77777777" w:rsidR="00E30EA5" w:rsidRPr="00A427D4" w:rsidRDefault="00E30EA5" w:rsidP="00E30EA5">
      <w:pPr>
        <w:spacing w:after="0" w:line="240" w:lineRule="auto"/>
        <w:rPr>
          <w:b/>
          <w:bCs/>
          <w:sz w:val="24"/>
          <w:szCs w:val="24"/>
        </w:rPr>
      </w:pPr>
      <w:r w:rsidRPr="00A427D4">
        <w:rPr>
          <w:sz w:val="24"/>
          <w:szCs w:val="24"/>
        </w:rPr>
        <w:t>2.0</w:t>
      </w:r>
      <w:r w:rsidRPr="00A427D4">
        <w:rPr>
          <w:b/>
          <w:bCs/>
          <w:sz w:val="24"/>
          <w:szCs w:val="24"/>
        </w:rPr>
        <w:tab/>
        <w:t>Activity updates</w:t>
      </w:r>
    </w:p>
    <w:p w14:paraId="32ACF8FF" w14:textId="77777777" w:rsidR="00E30EA5" w:rsidRPr="00A427D4" w:rsidRDefault="00E30EA5" w:rsidP="00E30EA5">
      <w:pPr>
        <w:spacing w:after="0" w:line="240" w:lineRule="auto"/>
        <w:rPr>
          <w:b/>
          <w:bCs/>
          <w:sz w:val="24"/>
          <w:szCs w:val="24"/>
        </w:rPr>
      </w:pPr>
    </w:p>
    <w:p w14:paraId="30D91FC9" w14:textId="77777777" w:rsidR="00E30EA5" w:rsidRPr="00BE4D61" w:rsidRDefault="00E30EA5" w:rsidP="00E30EA5">
      <w:pPr>
        <w:keepNext/>
        <w:spacing w:after="0" w:line="240" w:lineRule="auto"/>
        <w:ind w:left="720" w:hanging="720"/>
        <w:rPr>
          <w:sz w:val="24"/>
          <w:szCs w:val="24"/>
        </w:rPr>
      </w:pPr>
      <w:r w:rsidRPr="00A427D4">
        <w:rPr>
          <w:sz w:val="24"/>
          <w:szCs w:val="24"/>
        </w:rPr>
        <w:t>2.1</w:t>
      </w:r>
      <w:r w:rsidRPr="00A427D4">
        <w:rPr>
          <w:sz w:val="24"/>
          <w:szCs w:val="24"/>
        </w:rPr>
        <w:tab/>
        <w:t>The new Facilities Assistant, Mark Ilsley, started on Monday 2 February and the</w:t>
      </w:r>
      <w:r w:rsidRPr="00FB2403">
        <w:rPr>
          <w:sz w:val="24"/>
          <w:szCs w:val="24"/>
        </w:rPr>
        <w:t xml:space="preserve"> induction is being carried.</w:t>
      </w:r>
    </w:p>
    <w:p w14:paraId="14A530FF" w14:textId="77777777" w:rsidR="00E30EA5" w:rsidRDefault="00E30EA5" w:rsidP="00E30EA5">
      <w:pPr>
        <w:keepNext/>
        <w:spacing w:after="0" w:line="240" w:lineRule="auto"/>
        <w:ind w:left="720" w:hanging="720"/>
        <w:rPr>
          <w:sz w:val="24"/>
          <w:szCs w:val="24"/>
        </w:rPr>
      </w:pPr>
    </w:p>
    <w:p w14:paraId="20556B59" w14:textId="77777777" w:rsidR="00E30EA5" w:rsidRPr="00B61A4F" w:rsidRDefault="00E30EA5" w:rsidP="00E30EA5">
      <w:pPr>
        <w:spacing w:after="0"/>
        <w:ind w:left="720" w:hanging="720"/>
        <w:rPr>
          <w:b/>
          <w:bCs/>
          <w:color w:val="000000" w:themeColor="text1"/>
          <w:sz w:val="24"/>
          <w:szCs w:val="24"/>
        </w:rPr>
      </w:pPr>
      <w:r w:rsidRPr="00B61A4F">
        <w:rPr>
          <w:b/>
          <w:bCs/>
          <w:color w:val="000000" w:themeColor="text1"/>
          <w:sz w:val="24"/>
          <w:szCs w:val="24"/>
        </w:rPr>
        <w:t>3.0</w:t>
      </w:r>
      <w:r w:rsidRPr="00B61A4F">
        <w:rPr>
          <w:b/>
          <w:bCs/>
          <w:color w:val="000000" w:themeColor="text1"/>
          <w:sz w:val="24"/>
          <w:szCs w:val="24"/>
        </w:rPr>
        <w:tab/>
        <w:t xml:space="preserve">Audit and </w:t>
      </w:r>
      <w:r>
        <w:rPr>
          <w:b/>
          <w:bCs/>
          <w:color w:val="000000" w:themeColor="text1"/>
          <w:sz w:val="24"/>
          <w:szCs w:val="24"/>
        </w:rPr>
        <w:t>f</w:t>
      </w:r>
      <w:r w:rsidRPr="00B61A4F">
        <w:rPr>
          <w:b/>
          <w:bCs/>
          <w:color w:val="000000" w:themeColor="text1"/>
          <w:sz w:val="24"/>
          <w:szCs w:val="24"/>
        </w:rPr>
        <w:t>inance</w:t>
      </w:r>
    </w:p>
    <w:p w14:paraId="0803FE77" w14:textId="77777777" w:rsidR="00E30EA5" w:rsidRPr="00B61A4F" w:rsidRDefault="00E30EA5" w:rsidP="00E30EA5">
      <w:pPr>
        <w:spacing w:after="0"/>
        <w:ind w:left="720" w:hanging="720"/>
        <w:rPr>
          <w:color w:val="000000" w:themeColor="text1"/>
          <w:sz w:val="24"/>
          <w:szCs w:val="24"/>
        </w:rPr>
      </w:pPr>
    </w:p>
    <w:p w14:paraId="1C45D980" w14:textId="6C32A1D1" w:rsidR="00E30EA5" w:rsidRPr="00961659" w:rsidRDefault="00E30EA5" w:rsidP="00E30EA5">
      <w:pPr>
        <w:spacing w:after="0"/>
        <w:ind w:left="720" w:hanging="720"/>
        <w:rPr>
          <w:color w:val="000000" w:themeColor="text1"/>
          <w:sz w:val="24"/>
          <w:szCs w:val="24"/>
        </w:rPr>
      </w:pPr>
      <w:r w:rsidRPr="00B61A4F">
        <w:rPr>
          <w:color w:val="000000" w:themeColor="text1"/>
          <w:sz w:val="24"/>
          <w:szCs w:val="24"/>
        </w:rPr>
        <w:t>3.1</w:t>
      </w:r>
      <w:r w:rsidRPr="00B61A4F">
        <w:rPr>
          <w:color w:val="000000" w:themeColor="text1"/>
          <w:sz w:val="24"/>
          <w:szCs w:val="24"/>
        </w:rPr>
        <w:tab/>
      </w:r>
      <w:r>
        <w:rPr>
          <w:color w:val="000000" w:themeColor="text1"/>
          <w:sz w:val="24"/>
          <w:szCs w:val="24"/>
        </w:rPr>
        <w:t>The Clerk and the Council’s accountant will carry out the 2025</w:t>
      </w:r>
      <w:r w:rsidR="00B75385">
        <w:rPr>
          <w:color w:val="000000" w:themeColor="text1"/>
          <w:sz w:val="24"/>
          <w:szCs w:val="24"/>
        </w:rPr>
        <w:t>-</w:t>
      </w:r>
      <w:r>
        <w:rPr>
          <w:color w:val="000000" w:themeColor="text1"/>
          <w:sz w:val="24"/>
          <w:szCs w:val="24"/>
        </w:rPr>
        <w:t>26 financial year-end closedown on Tuesday 7 April 2026</w:t>
      </w:r>
    </w:p>
    <w:p w14:paraId="3EB5B4CE" w14:textId="77777777" w:rsidR="00E30EA5" w:rsidRDefault="00E30EA5" w:rsidP="00E30EA5">
      <w:pPr>
        <w:spacing w:after="0"/>
        <w:ind w:left="720" w:hanging="720"/>
        <w:rPr>
          <w:color w:val="000000" w:themeColor="text1"/>
          <w:sz w:val="24"/>
          <w:szCs w:val="24"/>
        </w:rPr>
      </w:pPr>
    </w:p>
    <w:p w14:paraId="5BE60A3E" w14:textId="77777777" w:rsidR="00E30EA5" w:rsidRPr="00297F94" w:rsidRDefault="00E30EA5" w:rsidP="00E30EA5">
      <w:pPr>
        <w:spacing w:after="0"/>
        <w:ind w:left="720" w:hanging="720"/>
        <w:rPr>
          <w:b/>
          <w:bCs/>
          <w:color w:val="000000" w:themeColor="text1"/>
          <w:sz w:val="24"/>
          <w:szCs w:val="24"/>
        </w:rPr>
      </w:pPr>
      <w:r>
        <w:rPr>
          <w:color w:val="000000" w:themeColor="text1"/>
          <w:sz w:val="24"/>
          <w:szCs w:val="24"/>
        </w:rPr>
        <w:t>4.0</w:t>
      </w:r>
      <w:r>
        <w:rPr>
          <w:color w:val="000000" w:themeColor="text1"/>
          <w:sz w:val="24"/>
          <w:szCs w:val="24"/>
        </w:rPr>
        <w:tab/>
      </w:r>
      <w:r>
        <w:rPr>
          <w:b/>
          <w:bCs/>
          <w:color w:val="000000" w:themeColor="text1"/>
          <w:sz w:val="24"/>
          <w:szCs w:val="24"/>
        </w:rPr>
        <w:t>Other matters</w:t>
      </w:r>
    </w:p>
    <w:p w14:paraId="2323CA56" w14:textId="77777777" w:rsidR="00E30EA5" w:rsidRDefault="00E30EA5" w:rsidP="00E30EA5">
      <w:pPr>
        <w:spacing w:after="0"/>
        <w:ind w:left="720" w:hanging="720"/>
        <w:rPr>
          <w:color w:val="000000" w:themeColor="text1"/>
          <w:sz w:val="24"/>
          <w:szCs w:val="24"/>
        </w:rPr>
      </w:pPr>
    </w:p>
    <w:p w14:paraId="2F16089B" w14:textId="77777777" w:rsidR="00E30EA5" w:rsidRDefault="00E30EA5" w:rsidP="00E30EA5">
      <w:pPr>
        <w:spacing w:after="0"/>
        <w:ind w:left="720" w:hanging="720"/>
        <w:rPr>
          <w:color w:val="000000" w:themeColor="text1"/>
          <w:sz w:val="24"/>
          <w:szCs w:val="24"/>
        </w:rPr>
      </w:pPr>
      <w:r>
        <w:rPr>
          <w:color w:val="000000" w:themeColor="text1"/>
          <w:sz w:val="24"/>
          <w:szCs w:val="24"/>
        </w:rPr>
        <w:t xml:space="preserve">4.1 </w:t>
      </w:r>
      <w:r>
        <w:rPr>
          <w:color w:val="000000" w:themeColor="text1"/>
          <w:sz w:val="24"/>
          <w:szCs w:val="24"/>
        </w:rPr>
        <w:tab/>
        <w:t xml:space="preserve">Despite notices in the West Berkshire Residents’ Bulletins, there has been significant concern by residents about tree work, clearance and landscaping being carried out at Calcot Park Golf Club.  </w:t>
      </w:r>
      <w:r>
        <w:rPr>
          <w:color w:val="000000" w:themeColor="text1"/>
          <w:sz w:val="24"/>
          <w:szCs w:val="24"/>
        </w:rPr>
        <w:br/>
      </w:r>
    </w:p>
    <w:p w14:paraId="7B54E118" w14:textId="77777777" w:rsidR="00E30EA5" w:rsidRPr="0052461B" w:rsidRDefault="00E30EA5" w:rsidP="00E30EA5">
      <w:pPr>
        <w:keepNext/>
        <w:spacing w:after="0" w:line="240" w:lineRule="auto"/>
        <w:ind w:left="720" w:hanging="720"/>
        <w:rPr>
          <w:sz w:val="24"/>
          <w:szCs w:val="24"/>
        </w:rPr>
      </w:pPr>
      <w:r>
        <w:rPr>
          <w:sz w:val="24"/>
          <w:szCs w:val="24"/>
        </w:rPr>
        <w:t>4.2</w:t>
      </w:r>
      <w:r>
        <w:rPr>
          <w:sz w:val="24"/>
          <w:szCs w:val="24"/>
        </w:rPr>
        <w:tab/>
      </w:r>
      <w:r w:rsidRPr="00FB2403">
        <w:rPr>
          <w:sz w:val="24"/>
          <w:szCs w:val="24"/>
        </w:rPr>
        <w:t>The Clerk attended the SLCC Annual Conference in Burton on Trent on Wednesday 28 and Thursday 29 January.</w:t>
      </w:r>
      <w:r>
        <w:rPr>
          <w:sz w:val="24"/>
          <w:szCs w:val="24"/>
        </w:rPr>
        <w:t xml:space="preserve">  While there, she was able to talk to the parish solicitors about the Cotswold Sports Centre leases as they were in attendance as an exhibitor.</w:t>
      </w:r>
    </w:p>
    <w:p w14:paraId="024C5E2B" w14:textId="77777777" w:rsidR="00E30EA5" w:rsidRPr="0052461B" w:rsidRDefault="00E30EA5" w:rsidP="00E30EA5">
      <w:pPr>
        <w:spacing w:after="0"/>
        <w:ind w:left="720" w:hanging="720"/>
        <w:rPr>
          <w:sz w:val="24"/>
          <w:szCs w:val="24"/>
        </w:rPr>
      </w:pPr>
    </w:p>
    <w:p w14:paraId="46C54241" w14:textId="77777777" w:rsidR="00E30EA5" w:rsidRDefault="00E30EA5" w:rsidP="00E30EA5">
      <w:pPr>
        <w:spacing w:after="0"/>
        <w:ind w:left="720" w:hanging="720"/>
        <w:rPr>
          <w:sz w:val="24"/>
          <w:szCs w:val="24"/>
        </w:rPr>
      </w:pPr>
      <w:r>
        <w:rPr>
          <w:sz w:val="24"/>
          <w:szCs w:val="24"/>
        </w:rPr>
        <w:t>4</w:t>
      </w:r>
      <w:r w:rsidRPr="00E31383">
        <w:rPr>
          <w:sz w:val="24"/>
          <w:szCs w:val="24"/>
        </w:rPr>
        <w:t>.</w:t>
      </w:r>
      <w:r>
        <w:rPr>
          <w:sz w:val="24"/>
          <w:szCs w:val="24"/>
        </w:rPr>
        <w:t>3</w:t>
      </w:r>
      <w:r w:rsidRPr="00E31383">
        <w:rPr>
          <w:sz w:val="24"/>
          <w:szCs w:val="24"/>
        </w:rPr>
        <w:tab/>
      </w:r>
      <w:r>
        <w:rPr>
          <w:sz w:val="24"/>
          <w:szCs w:val="24"/>
        </w:rPr>
        <w:t>A second resident has contacted the Clerk about issues with the floodlights at the 3G playing surface at the Cotswold Sports Centre, also reporting an occasion when they were left on all night.  The Clerk contacted West Berkshire Council, who said to pass all complaints direct to them.</w:t>
      </w:r>
    </w:p>
    <w:p w14:paraId="188B9F05" w14:textId="77777777" w:rsidR="00E30EA5" w:rsidRDefault="00E30EA5" w:rsidP="00E30EA5">
      <w:pPr>
        <w:spacing w:after="0"/>
        <w:ind w:left="720" w:hanging="720"/>
        <w:rPr>
          <w:sz w:val="24"/>
          <w:szCs w:val="24"/>
        </w:rPr>
      </w:pPr>
    </w:p>
    <w:p w14:paraId="3F604068" w14:textId="77777777" w:rsidR="00E30EA5" w:rsidRDefault="00E30EA5" w:rsidP="00E30EA5">
      <w:pPr>
        <w:spacing w:after="0"/>
        <w:ind w:left="720" w:hanging="720"/>
        <w:rPr>
          <w:sz w:val="24"/>
          <w:szCs w:val="24"/>
        </w:rPr>
      </w:pPr>
      <w:r>
        <w:rPr>
          <w:sz w:val="24"/>
          <w:szCs w:val="24"/>
        </w:rPr>
        <w:t>4.4</w:t>
      </w:r>
      <w:r>
        <w:rPr>
          <w:sz w:val="24"/>
          <w:szCs w:val="24"/>
        </w:rPr>
        <w:tab/>
      </w:r>
      <w:r w:rsidRPr="0099521A">
        <w:rPr>
          <w:sz w:val="24"/>
          <w:szCs w:val="24"/>
        </w:rPr>
        <w:t>Ms Stewart and the Clerk attended a meeting with representatives from West Berkshire Council to discuss proposals concerning the future use of the Greenfield House Resource Centre.</w:t>
      </w:r>
    </w:p>
    <w:p w14:paraId="6A93BB75" w14:textId="77777777" w:rsidR="00E30EA5" w:rsidRPr="00B61A4F" w:rsidRDefault="00E30EA5" w:rsidP="00E30EA5">
      <w:pPr>
        <w:spacing w:after="0"/>
        <w:ind w:left="720" w:hanging="720"/>
        <w:rPr>
          <w:color w:val="000000" w:themeColor="text1"/>
          <w:sz w:val="24"/>
          <w:szCs w:val="24"/>
        </w:rPr>
      </w:pPr>
    </w:p>
    <w:p w14:paraId="408B6400" w14:textId="77777777" w:rsidR="00E30EA5" w:rsidRPr="002556BA" w:rsidRDefault="00E30EA5" w:rsidP="00E30EA5">
      <w:pPr>
        <w:keepNext/>
        <w:spacing w:after="0" w:line="240" w:lineRule="auto"/>
        <w:ind w:left="720" w:hanging="720"/>
        <w:rPr>
          <w:sz w:val="24"/>
          <w:szCs w:val="24"/>
        </w:rPr>
      </w:pPr>
      <w:r>
        <w:rPr>
          <w:sz w:val="24"/>
          <w:szCs w:val="24"/>
        </w:rPr>
        <w:t>5</w:t>
      </w:r>
      <w:r w:rsidRPr="002556BA">
        <w:rPr>
          <w:sz w:val="24"/>
          <w:szCs w:val="24"/>
        </w:rPr>
        <w:t>.0</w:t>
      </w:r>
      <w:r w:rsidRPr="002556BA">
        <w:rPr>
          <w:b/>
          <w:sz w:val="24"/>
          <w:szCs w:val="24"/>
        </w:rPr>
        <w:tab/>
        <w:t xml:space="preserve">Priorities for </w:t>
      </w:r>
      <w:r>
        <w:rPr>
          <w:b/>
          <w:sz w:val="24"/>
          <w:szCs w:val="24"/>
        </w:rPr>
        <w:t>February</w:t>
      </w:r>
      <w:r w:rsidRPr="002556BA">
        <w:rPr>
          <w:b/>
          <w:sz w:val="24"/>
          <w:szCs w:val="24"/>
        </w:rPr>
        <w:t xml:space="preserve"> 2026</w:t>
      </w:r>
      <w:r>
        <w:rPr>
          <w:b/>
          <w:sz w:val="24"/>
          <w:szCs w:val="24"/>
        </w:rPr>
        <w:t xml:space="preserve"> </w:t>
      </w:r>
      <w:r w:rsidRPr="002556BA">
        <w:rPr>
          <w:sz w:val="24"/>
          <w:szCs w:val="24"/>
        </w:rPr>
        <w:t xml:space="preserve">– this item gives information on priorities </w:t>
      </w:r>
      <w:r>
        <w:rPr>
          <w:sz w:val="24"/>
          <w:szCs w:val="24"/>
        </w:rPr>
        <w:t>for</w:t>
      </w:r>
      <w:r w:rsidRPr="002556BA">
        <w:rPr>
          <w:sz w:val="24"/>
          <w:szCs w:val="24"/>
        </w:rPr>
        <w:t xml:space="preserve"> the Clerk and officers over the coming month(s).</w:t>
      </w:r>
    </w:p>
    <w:p w14:paraId="3E882E70" w14:textId="77777777" w:rsidR="00E30EA5" w:rsidRPr="002556BA" w:rsidRDefault="00E30EA5" w:rsidP="00E30EA5">
      <w:pPr>
        <w:spacing w:after="0" w:line="240" w:lineRule="auto"/>
        <w:ind w:left="720" w:hanging="720"/>
        <w:rPr>
          <w:sz w:val="24"/>
          <w:szCs w:val="24"/>
        </w:rPr>
      </w:pPr>
    </w:p>
    <w:p w14:paraId="096A61BF" w14:textId="77777777" w:rsidR="00E30EA5" w:rsidRPr="0052461B" w:rsidRDefault="00E30EA5" w:rsidP="00E30EA5">
      <w:pPr>
        <w:keepNext/>
        <w:spacing w:after="0" w:line="240" w:lineRule="auto"/>
        <w:ind w:left="720" w:hanging="720"/>
        <w:rPr>
          <w:sz w:val="24"/>
          <w:szCs w:val="24"/>
        </w:rPr>
      </w:pPr>
      <w:r>
        <w:rPr>
          <w:sz w:val="24"/>
          <w:szCs w:val="24"/>
        </w:rPr>
        <w:t>5</w:t>
      </w:r>
      <w:r w:rsidRPr="0052461B">
        <w:rPr>
          <w:sz w:val="24"/>
          <w:szCs w:val="24"/>
        </w:rPr>
        <w:t>.1</w:t>
      </w:r>
      <w:r w:rsidRPr="0052461B">
        <w:rPr>
          <w:sz w:val="24"/>
          <w:szCs w:val="24"/>
        </w:rPr>
        <w:tab/>
        <w:t>Cotswold Sports Centre</w:t>
      </w:r>
    </w:p>
    <w:p w14:paraId="513494CF" w14:textId="77777777" w:rsidR="00E30EA5" w:rsidRPr="0052461B" w:rsidRDefault="00E30EA5" w:rsidP="00E30EA5">
      <w:pPr>
        <w:pStyle w:val="ListParagraph"/>
        <w:keepNext/>
        <w:numPr>
          <w:ilvl w:val="0"/>
          <w:numId w:val="8"/>
        </w:numPr>
        <w:spacing w:after="0" w:line="240" w:lineRule="auto"/>
        <w:ind w:left="1077" w:hanging="357"/>
        <w:rPr>
          <w:sz w:val="24"/>
          <w:szCs w:val="24"/>
        </w:rPr>
      </w:pPr>
      <w:r w:rsidRPr="0052461B">
        <w:rPr>
          <w:sz w:val="24"/>
          <w:szCs w:val="24"/>
        </w:rPr>
        <w:t>Reviewing leases for the sports centre, overflow car park and tennis courts</w:t>
      </w:r>
    </w:p>
    <w:p w14:paraId="693D9A6B" w14:textId="77777777" w:rsidR="00E30EA5" w:rsidRPr="0052461B" w:rsidRDefault="00E30EA5" w:rsidP="00E30EA5">
      <w:pPr>
        <w:pStyle w:val="ListParagraph"/>
        <w:numPr>
          <w:ilvl w:val="0"/>
          <w:numId w:val="8"/>
        </w:numPr>
        <w:spacing w:after="0" w:line="240" w:lineRule="auto"/>
        <w:ind w:left="1080"/>
        <w:rPr>
          <w:sz w:val="24"/>
          <w:szCs w:val="24"/>
        </w:rPr>
      </w:pPr>
      <w:r w:rsidRPr="0052461B">
        <w:rPr>
          <w:sz w:val="24"/>
          <w:szCs w:val="24"/>
        </w:rPr>
        <w:t>Reviewing the supplemental agreement which forms the basis of the Parish’s contribution towards the running and maintenance of the sports centre</w:t>
      </w:r>
    </w:p>
    <w:p w14:paraId="7B59F72D" w14:textId="77777777" w:rsidR="00E30EA5" w:rsidRDefault="00E30EA5" w:rsidP="00E30EA5">
      <w:pPr>
        <w:spacing w:after="0" w:line="240" w:lineRule="auto"/>
        <w:ind w:left="720" w:hanging="720"/>
        <w:rPr>
          <w:sz w:val="24"/>
          <w:szCs w:val="24"/>
        </w:rPr>
      </w:pPr>
    </w:p>
    <w:p w14:paraId="456C604D" w14:textId="77777777" w:rsidR="00E30EA5" w:rsidRPr="0052461B" w:rsidRDefault="00E30EA5" w:rsidP="00E30EA5">
      <w:pPr>
        <w:spacing w:after="0"/>
        <w:ind w:left="720" w:hanging="720"/>
        <w:rPr>
          <w:sz w:val="24"/>
          <w:szCs w:val="24"/>
        </w:rPr>
      </w:pPr>
      <w:r>
        <w:rPr>
          <w:sz w:val="24"/>
          <w:szCs w:val="24"/>
        </w:rPr>
        <w:lastRenderedPageBreak/>
        <w:t>5</w:t>
      </w:r>
      <w:r w:rsidRPr="0052461B">
        <w:rPr>
          <w:sz w:val="24"/>
          <w:szCs w:val="24"/>
        </w:rPr>
        <w:t>.</w:t>
      </w:r>
      <w:r>
        <w:rPr>
          <w:sz w:val="24"/>
          <w:szCs w:val="24"/>
        </w:rPr>
        <w:t>2</w:t>
      </w:r>
      <w:r w:rsidRPr="0052461B">
        <w:rPr>
          <w:sz w:val="24"/>
          <w:szCs w:val="24"/>
        </w:rPr>
        <w:tab/>
        <w:t xml:space="preserve">The Clerk and an Officer to meet with Everyone Active and West Berkshire Council to discuss how to improve the Cotswold Sports Centre’s Energy Performance rating.  </w:t>
      </w:r>
    </w:p>
    <w:p w14:paraId="69B733A0" w14:textId="77777777" w:rsidR="00E30EA5" w:rsidRPr="0052461B" w:rsidRDefault="00E30EA5" w:rsidP="00E30EA5">
      <w:pPr>
        <w:spacing w:after="0" w:line="240" w:lineRule="auto"/>
        <w:ind w:left="720" w:hanging="720"/>
        <w:rPr>
          <w:sz w:val="24"/>
          <w:szCs w:val="24"/>
        </w:rPr>
      </w:pPr>
    </w:p>
    <w:p w14:paraId="3444702B" w14:textId="77777777" w:rsidR="00E30EA5" w:rsidRPr="0052461B" w:rsidRDefault="00E30EA5" w:rsidP="00E30EA5">
      <w:pPr>
        <w:spacing w:after="0" w:line="240" w:lineRule="auto"/>
        <w:ind w:left="720" w:hanging="720"/>
        <w:rPr>
          <w:sz w:val="24"/>
          <w:szCs w:val="24"/>
        </w:rPr>
      </w:pPr>
      <w:r>
        <w:rPr>
          <w:sz w:val="24"/>
          <w:szCs w:val="24"/>
        </w:rPr>
        <w:t>5</w:t>
      </w:r>
      <w:r w:rsidRPr="0052461B">
        <w:rPr>
          <w:sz w:val="24"/>
          <w:szCs w:val="24"/>
        </w:rPr>
        <w:t>.</w:t>
      </w:r>
      <w:r>
        <w:rPr>
          <w:sz w:val="24"/>
          <w:szCs w:val="24"/>
        </w:rPr>
        <w:t>3</w:t>
      </w:r>
      <w:r w:rsidRPr="0052461B">
        <w:rPr>
          <w:sz w:val="24"/>
          <w:szCs w:val="24"/>
        </w:rPr>
        <w:tab/>
        <w:t>Calcot Centre repairs</w:t>
      </w:r>
    </w:p>
    <w:p w14:paraId="409002CE" w14:textId="77777777" w:rsidR="00E30EA5" w:rsidRPr="0052461B" w:rsidRDefault="00E30EA5" w:rsidP="00E30EA5">
      <w:pPr>
        <w:pStyle w:val="ListParagraph"/>
        <w:keepNext/>
        <w:numPr>
          <w:ilvl w:val="0"/>
          <w:numId w:val="8"/>
        </w:numPr>
        <w:spacing w:after="0" w:line="240" w:lineRule="auto"/>
        <w:ind w:left="1077" w:hanging="357"/>
        <w:rPr>
          <w:sz w:val="24"/>
          <w:szCs w:val="24"/>
        </w:rPr>
      </w:pPr>
      <w:r w:rsidRPr="0052461B">
        <w:rPr>
          <w:sz w:val="24"/>
          <w:szCs w:val="24"/>
        </w:rPr>
        <w:t>Progressing repairs to the Main Hall kitchen wall.  Additional quotes have been received and submitted to the third party’s insurance company</w:t>
      </w:r>
    </w:p>
    <w:p w14:paraId="6FC862DD" w14:textId="77777777" w:rsidR="00E30EA5" w:rsidRPr="0052461B" w:rsidRDefault="00E30EA5" w:rsidP="00E30EA5">
      <w:pPr>
        <w:pStyle w:val="ListParagraph"/>
        <w:keepNext/>
        <w:numPr>
          <w:ilvl w:val="0"/>
          <w:numId w:val="8"/>
        </w:numPr>
        <w:spacing w:after="0" w:line="240" w:lineRule="auto"/>
        <w:ind w:left="1077" w:hanging="357"/>
        <w:rPr>
          <w:sz w:val="24"/>
          <w:szCs w:val="24"/>
        </w:rPr>
      </w:pPr>
      <w:r w:rsidRPr="0052461B">
        <w:rPr>
          <w:sz w:val="24"/>
          <w:szCs w:val="24"/>
        </w:rPr>
        <w:t>Seeking quotes and progressing repairs to the changing room end of the building</w:t>
      </w:r>
    </w:p>
    <w:p w14:paraId="7585A3CE" w14:textId="77777777" w:rsidR="00E30EA5" w:rsidRPr="001D40C8" w:rsidRDefault="00E30EA5" w:rsidP="00E30EA5">
      <w:pPr>
        <w:spacing w:after="0"/>
        <w:ind w:left="720" w:hanging="720"/>
        <w:rPr>
          <w:sz w:val="24"/>
          <w:szCs w:val="24"/>
        </w:rPr>
      </w:pPr>
    </w:p>
    <w:p w14:paraId="22EA08DA" w14:textId="77777777" w:rsidR="00E30EA5" w:rsidRPr="00A427D4" w:rsidRDefault="00E30EA5" w:rsidP="00E30EA5">
      <w:pPr>
        <w:spacing w:after="0"/>
        <w:ind w:left="720" w:hanging="720"/>
        <w:rPr>
          <w:sz w:val="24"/>
          <w:szCs w:val="24"/>
        </w:rPr>
      </w:pPr>
      <w:r w:rsidRPr="00A427D4">
        <w:rPr>
          <w:sz w:val="24"/>
          <w:szCs w:val="24"/>
        </w:rPr>
        <w:t>5.4</w:t>
      </w:r>
      <w:r w:rsidRPr="00A427D4">
        <w:rPr>
          <w:sz w:val="24"/>
          <w:szCs w:val="24"/>
        </w:rPr>
        <w:tab/>
        <w:t xml:space="preserve">Vision ICT will review the web site to ensure compliance with all Assertion 10 requirements. </w:t>
      </w:r>
    </w:p>
    <w:p w14:paraId="07626625" w14:textId="77777777" w:rsidR="00E30EA5" w:rsidRPr="00A427D4" w:rsidRDefault="00E30EA5" w:rsidP="00E30EA5">
      <w:pPr>
        <w:spacing w:after="0"/>
        <w:ind w:left="720" w:hanging="720"/>
        <w:rPr>
          <w:sz w:val="24"/>
          <w:szCs w:val="24"/>
        </w:rPr>
      </w:pPr>
    </w:p>
    <w:p w14:paraId="64F54FD6" w14:textId="77777777" w:rsidR="00E30EA5" w:rsidRPr="00A427D4" w:rsidRDefault="00E30EA5" w:rsidP="00E30EA5">
      <w:pPr>
        <w:spacing w:after="0" w:line="240" w:lineRule="auto"/>
        <w:ind w:left="720" w:hanging="720"/>
        <w:rPr>
          <w:sz w:val="24"/>
          <w:szCs w:val="24"/>
        </w:rPr>
      </w:pPr>
      <w:r w:rsidRPr="00A427D4">
        <w:rPr>
          <w:sz w:val="24"/>
          <w:szCs w:val="24"/>
        </w:rPr>
        <w:t>6.0</w:t>
      </w:r>
      <w:r w:rsidRPr="00A427D4">
        <w:rPr>
          <w:sz w:val="24"/>
          <w:szCs w:val="24"/>
        </w:rPr>
        <w:tab/>
      </w:r>
      <w:r w:rsidRPr="00A427D4">
        <w:rPr>
          <w:b/>
          <w:sz w:val="24"/>
          <w:szCs w:val="24"/>
        </w:rPr>
        <w:t xml:space="preserve">Further reports </w:t>
      </w:r>
    </w:p>
    <w:p w14:paraId="3204C000" w14:textId="77777777" w:rsidR="00E30EA5" w:rsidRPr="00A427D4" w:rsidRDefault="00E30EA5" w:rsidP="00E30EA5">
      <w:pPr>
        <w:spacing w:after="0" w:line="240" w:lineRule="auto"/>
        <w:ind w:left="720" w:hanging="720"/>
        <w:rPr>
          <w:sz w:val="24"/>
          <w:szCs w:val="24"/>
        </w:rPr>
      </w:pPr>
    </w:p>
    <w:p w14:paraId="7B46921E" w14:textId="77777777" w:rsidR="00E30EA5" w:rsidRPr="00A427D4" w:rsidRDefault="00E30EA5" w:rsidP="00E30EA5">
      <w:pPr>
        <w:spacing w:after="0" w:line="240" w:lineRule="auto"/>
        <w:ind w:left="720" w:hanging="720"/>
        <w:rPr>
          <w:sz w:val="24"/>
          <w:szCs w:val="24"/>
        </w:rPr>
      </w:pPr>
      <w:r w:rsidRPr="00A427D4">
        <w:rPr>
          <w:sz w:val="24"/>
          <w:szCs w:val="24"/>
        </w:rPr>
        <w:t>6.1</w:t>
      </w:r>
      <w:r w:rsidRPr="00A427D4">
        <w:rPr>
          <w:sz w:val="24"/>
          <w:szCs w:val="24"/>
        </w:rPr>
        <w:tab/>
        <w:t>The Clerk will provide further updates at the meeting as necessary.</w:t>
      </w:r>
    </w:p>
    <w:p w14:paraId="5D608C19" w14:textId="77777777" w:rsidR="00E30EA5" w:rsidRPr="00A427D4" w:rsidRDefault="00E30EA5" w:rsidP="00E30EA5">
      <w:pPr>
        <w:spacing w:after="0" w:line="240" w:lineRule="auto"/>
        <w:ind w:left="720" w:hanging="720"/>
        <w:rPr>
          <w:sz w:val="24"/>
          <w:szCs w:val="24"/>
        </w:rPr>
      </w:pPr>
    </w:p>
    <w:p w14:paraId="5BEB7705" w14:textId="77777777" w:rsidR="00E30EA5" w:rsidRPr="00A427D4" w:rsidRDefault="00E30EA5" w:rsidP="00E30EA5">
      <w:pPr>
        <w:spacing w:after="0" w:line="240" w:lineRule="auto"/>
        <w:ind w:left="720" w:hanging="720"/>
        <w:rPr>
          <w:sz w:val="24"/>
          <w:szCs w:val="24"/>
        </w:rPr>
      </w:pPr>
      <w:r w:rsidRPr="00A427D4">
        <w:rPr>
          <w:sz w:val="24"/>
          <w:szCs w:val="24"/>
        </w:rPr>
        <w:t>6.2</w:t>
      </w:r>
      <w:r w:rsidRPr="00A427D4">
        <w:rPr>
          <w:sz w:val="24"/>
          <w:szCs w:val="24"/>
        </w:rPr>
        <w:tab/>
        <w:t>Members are asked to note this report.</w:t>
      </w:r>
    </w:p>
    <w:bookmarkEnd w:id="2"/>
    <w:p w14:paraId="52A72664" w14:textId="77777777" w:rsidR="00A12964" w:rsidRPr="00A427D4" w:rsidRDefault="00A12964" w:rsidP="00E63C9E">
      <w:pPr>
        <w:spacing w:after="0" w:line="240" w:lineRule="auto"/>
        <w:rPr>
          <w:sz w:val="24"/>
          <w:szCs w:val="24"/>
        </w:rPr>
      </w:pPr>
    </w:p>
    <w:sectPr w:rsidR="00A12964" w:rsidRPr="00A427D4" w:rsidSect="000343B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F4CC" w14:textId="77777777" w:rsidR="00C4317C" w:rsidRDefault="00C4317C" w:rsidP="0037556E">
      <w:pPr>
        <w:spacing w:after="0" w:line="240" w:lineRule="auto"/>
      </w:pPr>
      <w:r>
        <w:separator/>
      </w:r>
    </w:p>
  </w:endnote>
  <w:endnote w:type="continuationSeparator" w:id="0">
    <w:p w14:paraId="1FC96C91" w14:textId="77777777" w:rsidR="00C4317C" w:rsidRDefault="00C4317C" w:rsidP="0037556E">
      <w:pPr>
        <w:spacing w:after="0" w:line="240" w:lineRule="auto"/>
      </w:pPr>
      <w:r>
        <w:continuationSeparator/>
      </w:r>
    </w:p>
  </w:endnote>
  <w:endnote w:type="continuationNotice" w:id="1">
    <w:p w14:paraId="542BA4E9" w14:textId="77777777" w:rsidR="00C4317C" w:rsidRDefault="00C43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5104" w14:textId="77777777" w:rsidR="007C4E37" w:rsidRDefault="007C4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593352"/>
      <w:docPartObj>
        <w:docPartGallery w:val="Page Numbers (Bottom of Page)"/>
        <w:docPartUnique/>
      </w:docPartObj>
    </w:sdtPr>
    <w:sdtEndPr>
      <w:rPr>
        <w:noProof/>
      </w:rPr>
    </w:sdtEndPr>
    <w:sdtContent>
      <w:p w14:paraId="555C3E98" w14:textId="0831B692" w:rsidR="00AA0AFF" w:rsidRDefault="00AA0A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67DFA" w14:textId="77777777" w:rsidR="00811D2E" w:rsidRDefault="00811D2E" w:rsidP="003755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B29D" w14:textId="77777777" w:rsidR="007C4E37" w:rsidRDefault="007C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D672" w14:textId="77777777" w:rsidR="00C4317C" w:rsidRDefault="00C4317C" w:rsidP="0037556E">
      <w:pPr>
        <w:spacing w:after="0" w:line="240" w:lineRule="auto"/>
      </w:pPr>
      <w:r>
        <w:separator/>
      </w:r>
    </w:p>
  </w:footnote>
  <w:footnote w:type="continuationSeparator" w:id="0">
    <w:p w14:paraId="7D1B79DF" w14:textId="77777777" w:rsidR="00C4317C" w:rsidRDefault="00C4317C" w:rsidP="0037556E">
      <w:pPr>
        <w:spacing w:after="0" w:line="240" w:lineRule="auto"/>
      </w:pPr>
      <w:r>
        <w:continuationSeparator/>
      </w:r>
    </w:p>
  </w:footnote>
  <w:footnote w:type="continuationNotice" w:id="1">
    <w:p w14:paraId="266ACA5F" w14:textId="77777777" w:rsidR="00C4317C" w:rsidRDefault="00C431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4294" w14:textId="77777777" w:rsidR="007C4E37" w:rsidRDefault="007C4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8341" w14:textId="4D62179F" w:rsidR="009B2955" w:rsidRDefault="009B2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DAB0" w14:textId="77777777" w:rsidR="007C4E37" w:rsidRDefault="007C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6DD"/>
    <w:multiLevelType w:val="hybridMultilevel"/>
    <w:tmpl w:val="0F02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6B4E"/>
    <w:multiLevelType w:val="hybridMultilevel"/>
    <w:tmpl w:val="D7AE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711B8"/>
    <w:multiLevelType w:val="hybridMultilevel"/>
    <w:tmpl w:val="F782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6292F"/>
    <w:multiLevelType w:val="hybridMultilevel"/>
    <w:tmpl w:val="71203856"/>
    <w:lvl w:ilvl="0" w:tplc="89589824">
      <w:start w:val="1"/>
      <w:numFmt w:val="upperLetter"/>
      <w:lvlText w:val="%1)"/>
      <w:lvlJc w:val="left"/>
      <w:pPr>
        <w:ind w:left="720" w:hanging="360"/>
      </w:pPr>
    </w:lvl>
    <w:lvl w:ilvl="1" w:tplc="484AC9F6">
      <w:start w:val="1"/>
      <w:numFmt w:val="lowerLetter"/>
      <w:lvlText w:val="%2."/>
      <w:lvlJc w:val="left"/>
      <w:pPr>
        <w:ind w:left="1440" w:hanging="360"/>
      </w:pPr>
    </w:lvl>
    <w:lvl w:ilvl="2" w:tplc="845C42E6">
      <w:start w:val="1"/>
      <w:numFmt w:val="lowerRoman"/>
      <w:lvlText w:val="%3."/>
      <w:lvlJc w:val="right"/>
      <w:pPr>
        <w:ind w:left="2160" w:hanging="180"/>
      </w:pPr>
    </w:lvl>
    <w:lvl w:ilvl="3" w:tplc="F1107D3A">
      <w:start w:val="1"/>
      <w:numFmt w:val="decimal"/>
      <w:lvlText w:val="%4."/>
      <w:lvlJc w:val="left"/>
      <w:pPr>
        <w:ind w:left="2880" w:hanging="360"/>
      </w:pPr>
    </w:lvl>
    <w:lvl w:ilvl="4" w:tplc="A790AB8E">
      <w:start w:val="1"/>
      <w:numFmt w:val="lowerLetter"/>
      <w:lvlText w:val="%5."/>
      <w:lvlJc w:val="left"/>
      <w:pPr>
        <w:ind w:left="3600" w:hanging="360"/>
      </w:pPr>
    </w:lvl>
    <w:lvl w:ilvl="5" w:tplc="E2986564">
      <w:start w:val="1"/>
      <w:numFmt w:val="lowerRoman"/>
      <w:lvlText w:val="%6."/>
      <w:lvlJc w:val="right"/>
      <w:pPr>
        <w:ind w:left="4320" w:hanging="180"/>
      </w:pPr>
    </w:lvl>
    <w:lvl w:ilvl="6" w:tplc="28828AD8">
      <w:start w:val="1"/>
      <w:numFmt w:val="decimal"/>
      <w:lvlText w:val="%7."/>
      <w:lvlJc w:val="left"/>
      <w:pPr>
        <w:ind w:left="5040" w:hanging="360"/>
      </w:pPr>
    </w:lvl>
    <w:lvl w:ilvl="7" w:tplc="2BD4C574">
      <w:start w:val="1"/>
      <w:numFmt w:val="lowerLetter"/>
      <w:lvlText w:val="%8."/>
      <w:lvlJc w:val="left"/>
      <w:pPr>
        <w:ind w:left="5760" w:hanging="360"/>
      </w:pPr>
    </w:lvl>
    <w:lvl w:ilvl="8" w:tplc="7024AEAA">
      <w:start w:val="1"/>
      <w:numFmt w:val="lowerRoman"/>
      <w:lvlText w:val="%9."/>
      <w:lvlJc w:val="right"/>
      <w:pPr>
        <w:ind w:left="6480" w:hanging="180"/>
      </w:pPr>
    </w:lvl>
  </w:abstractNum>
  <w:abstractNum w:abstractNumId="4" w15:restartNumberingAfterBreak="0">
    <w:nsid w:val="0B085221"/>
    <w:multiLevelType w:val="hybridMultilevel"/>
    <w:tmpl w:val="E6AE274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1089C0"/>
    <w:multiLevelType w:val="hybridMultilevel"/>
    <w:tmpl w:val="55FE7646"/>
    <w:lvl w:ilvl="0" w:tplc="C7D61474">
      <w:start w:val="1"/>
      <w:numFmt w:val="bullet"/>
      <w:lvlText w:val=""/>
      <w:lvlJc w:val="left"/>
      <w:pPr>
        <w:ind w:left="360" w:hanging="360"/>
      </w:pPr>
      <w:rPr>
        <w:rFonts w:ascii="Symbol" w:hAnsi="Symbol" w:hint="default"/>
      </w:rPr>
    </w:lvl>
    <w:lvl w:ilvl="1" w:tplc="06BA585E">
      <w:start w:val="1"/>
      <w:numFmt w:val="bullet"/>
      <w:lvlText w:val="o"/>
      <w:lvlJc w:val="left"/>
      <w:pPr>
        <w:ind w:left="1080" w:hanging="360"/>
      </w:pPr>
      <w:rPr>
        <w:rFonts w:ascii="Courier New" w:hAnsi="Courier New" w:hint="default"/>
      </w:rPr>
    </w:lvl>
    <w:lvl w:ilvl="2" w:tplc="9F22609A">
      <w:start w:val="1"/>
      <w:numFmt w:val="bullet"/>
      <w:lvlText w:val=""/>
      <w:lvlJc w:val="left"/>
      <w:pPr>
        <w:ind w:left="1800" w:hanging="360"/>
      </w:pPr>
      <w:rPr>
        <w:rFonts w:ascii="Wingdings" w:hAnsi="Wingdings" w:hint="default"/>
      </w:rPr>
    </w:lvl>
    <w:lvl w:ilvl="3" w:tplc="7CCE72D6">
      <w:start w:val="1"/>
      <w:numFmt w:val="bullet"/>
      <w:lvlText w:val=""/>
      <w:lvlJc w:val="left"/>
      <w:pPr>
        <w:ind w:left="2520" w:hanging="360"/>
      </w:pPr>
      <w:rPr>
        <w:rFonts w:ascii="Symbol" w:hAnsi="Symbol" w:hint="default"/>
      </w:rPr>
    </w:lvl>
    <w:lvl w:ilvl="4" w:tplc="EF5EA51A">
      <w:start w:val="1"/>
      <w:numFmt w:val="bullet"/>
      <w:lvlText w:val="o"/>
      <w:lvlJc w:val="left"/>
      <w:pPr>
        <w:ind w:left="3240" w:hanging="360"/>
      </w:pPr>
      <w:rPr>
        <w:rFonts w:ascii="Courier New" w:hAnsi="Courier New" w:hint="default"/>
      </w:rPr>
    </w:lvl>
    <w:lvl w:ilvl="5" w:tplc="8A404A0E">
      <w:start w:val="1"/>
      <w:numFmt w:val="bullet"/>
      <w:lvlText w:val=""/>
      <w:lvlJc w:val="left"/>
      <w:pPr>
        <w:ind w:left="3960" w:hanging="360"/>
      </w:pPr>
      <w:rPr>
        <w:rFonts w:ascii="Wingdings" w:hAnsi="Wingdings" w:hint="default"/>
      </w:rPr>
    </w:lvl>
    <w:lvl w:ilvl="6" w:tplc="48CC3556">
      <w:start w:val="1"/>
      <w:numFmt w:val="bullet"/>
      <w:lvlText w:val=""/>
      <w:lvlJc w:val="left"/>
      <w:pPr>
        <w:ind w:left="4680" w:hanging="360"/>
      </w:pPr>
      <w:rPr>
        <w:rFonts w:ascii="Symbol" w:hAnsi="Symbol" w:hint="default"/>
      </w:rPr>
    </w:lvl>
    <w:lvl w:ilvl="7" w:tplc="9B8CC61C">
      <w:start w:val="1"/>
      <w:numFmt w:val="bullet"/>
      <w:lvlText w:val="o"/>
      <w:lvlJc w:val="left"/>
      <w:pPr>
        <w:ind w:left="5400" w:hanging="360"/>
      </w:pPr>
      <w:rPr>
        <w:rFonts w:ascii="Courier New" w:hAnsi="Courier New" w:hint="default"/>
      </w:rPr>
    </w:lvl>
    <w:lvl w:ilvl="8" w:tplc="BFF841A2">
      <w:start w:val="1"/>
      <w:numFmt w:val="bullet"/>
      <w:lvlText w:val=""/>
      <w:lvlJc w:val="left"/>
      <w:pPr>
        <w:ind w:left="6120" w:hanging="360"/>
      </w:pPr>
      <w:rPr>
        <w:rFonts w:ascii="Wingdings" w:hAnsi="Wingdings" w:hint="default"/>
      </w:rPr>
    </w:lvl>
  </w:abstractNum>
  <w:abstractNum w:abstractNumId="6" w15:restartNumberingAfterBreak="0">
    <w:nsid w:val="0F2F31CF"/>
    <w:multiLevelType w:val="multilevel"/>
    <w:tmpl w:val="3424D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60E77"/>
    <w:multiLevelType w:val="hybridMultilevel"/>
    <w:tmpl w:val="E6AE27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7081DEC"/>
    <w:multiLevelType w:val="hybridMultilevel"/>
    <w:tmpl w:val="10CCCE3C"/>
    <w:lvl w:ilvl="0" w:tplc="606C9E3A">
      <w:start w:val="1"/>
      <w:numFmt w:val="lowerLetter"/>
      <w:lvlText w:val="%1)"/>
      <w:lvlJc w:val="left"/>
      <w:pPr>
        <w:ind w:left="1212" w:hanging="360"/>
      </w:pPr>
    </w:lvl>
    <w:lvl w:ilvl="1" w:tplc="C7267F2C">
      <w:start w:val="1"/>
      <w:numFmt w:val="lowerLetter"/>
      <w:lvlText w:val="%2."/>
      <w:lvlJc w:val="left"/>
      <w:pPr>
        <w:ind w:left="1932" w:hanging="360"/>
      </w:pPr>
    </w:lvl>
    <w:lvl w:ilvl="2" w:tplc="4232F126">
      <w:start w:val="1"/>
      <w:numFmt w:val="lowerRoman"/>
      <w:lvlText w:val="%3."/>
      <w:lvlJc w:val="right"/>
      <w:pPr>
        <w:ind w:left="2652" w:hanging="180"/>
      </w:pPr>
    </w:lvl>
    <w:lvl w:ilvl="3" w:tplc="F74E0F6A">
      <w:start w:val="1"/>
      <w:numFmt w:val="decimal"/>
      <w:lvlText w:val="%4."/>
      <w:lvlJc w:val="left"/>
      <w:pPr>
        <w:ind w:left="3372" w:hanging="360"/>
      </w:pPr>
    </w:lvl>
    <w:lvl w:ilvl="4" w:tplc="99281438">
      <w:start w:val="1"/>
      <w:numFmt w:val="lowerLetter"/>
      <w:lvlText w:val="%5."/>
      <w:lvlJc w:val="left"/>
      <w:pPr>
        <w:ind w:left="4092" w:hanging="360"/>
      </w:pPr>
    </w:lvl>
    <w:lvl w:ilvl="5" w:tplc="2FB20F4C">
      <w:start w:val="1"/>
      <w:numFmt w:val="lowerRoman"/>
      <w:lvlText w:val="%6."/>
      <w:lvlJc w:val="right"/>
      <w:pPr>
        <w:ind w:left="4812" w:hanging="180"/>
      </w:pPr>
    </w:lvl>
    <w:lvl w:ilvl="6" w:tplc="2E40B790">
      <w:start w:val="1"/>
      <w:numFmt w:val="decimal"/>
      <w:lvlText w:val="%7."/>
      <w:lvlJc w:val="left"/>
      <w:pPr>
        <w:ind w:left="5532" w:hanging="360"/>
      </w:pPr>
    </w:lvl>
    <w:lvl w:ilvl="7" w:tplc="A492E640">
      <w:start w:val="1"/>
      <w:numFmt w:val="lowerLetter"/>
      <w:lvlText w:val="%8."/>
      <w:lvlJc w:val="left"/>
      <w:pPr>
        <w:ind w:left="6252" w:hanging="360"/>
      </w:pPr>
    </w:lvl>
    <w:lvl w:ilvl="8" w:tplc="A12C9A9C">
      <w:start w:val="1"/>
      <w:numFmt w:val="lowerRoman"/>
      <w:lvlText w:val="%9."/>
      <w:lvlJc w:val="right"/>
      <w:pPr>
        <w:ind w:left="6972" w:hanging="180"/>
      </w:pPr>
    </w:lvl>
  </w:abstractNum>
  <w:abstractNum w:abstractNumId="9" w15:restartNumberingAfterBreak="0">
    <w:nsid w:val="1A573CB1"/>
    <w:multiLevelType w:val="hybridMultilevel"/>
    <w:tmpl w:val="0E5A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D327C"/>
    <w:multiLevelType w:val="hybridMultilevel"/>
    <w:tmpl w:val="1800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0656B"/>
    <w:multiLevelType w:val="multilevel"/>
    <w:tmpl w:val="94A4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84934"/>
    <w:multiLevelType w:val="hybridMultilevel"/>
    <w:tmpl w:val="1CF6926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3" w15:restartNumberingAfterBreak="0">
    <w:nsid w:val="2D531781"/>
    <w:multiLevelType w:val="hybridMultilevel"/>
    <w:tmpl w:val="E6AE274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96629"/>
    <w:multiLevelType w:val="hybridMultilevel"/>
    <w:tmpl w:val="845C5B82"/>
    <w:lvl w:ilvl="0" w:tplc="1E54EC32">
      <w:start w:val="1"/>
      <w:numFmt w:val="bullet"/>
      <w:pStyle w:val="Bulletlevel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C63D6"/>
    <w:multiLevelType w:val="multilevel"/>
    <w:tmpl w:val="99E45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E7A7D"/>
    <w:multiLevelType w:val="hybridMultilevel"/>
    <w:tmpl w:val="A500904A"/>
    <w:lvl w:ilvl="0" w:tplc="A50067B2">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282B06"/>
    <w:multiLevelType w:val="hybridMultilevel"/>
    <w:tmpl w:val="842A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42E78"/>
    <w:multiLevelType w:val="hybridMultilevel"/>
    <w:tmpl w:val="B498C25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50D41D4"/>
    <w:multiLevelType w:val="hybridMultilevel"/>
    <w:tmpl w:val="2916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95727"/>
    <w:multiLevelType w:val="hybridMultilevel"/>
    <w:tmpl w:val="4B567E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C0F97"/>
    <w:multiLevelType w:val="hybridMultilevel"/>
    <w:tmpl w:val="E6AE274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577DFC"/>
    <w:multiLevelType w:val="hybridMultilevel"/>
    <w:tmpl w:val="856E340E"/>
    <w:lvl w:ilvl="0" w:tplc="EA5EB4F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4C09AE"/>
    <w:multiLevelType w:val="hybridMultilevel"/>
    <w:tmpl w:val="2B9C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FE0B5"/>
    <w:multiLevelType w:val="hybridMultilevel"/>
    <w:tmpl w:val="FFFFFFFF"/>
    <w:lvl w:ilvl="0" w:tplc="5C3E3510">
      <w:start w:val="1"/>
      <w:numFmt w:val="bullet"/>
      <w:lvlText w:val=""/>
      <w:lvlJc w:val="left"/>
      <w:pPr>
        <w:ind w:left="360" w:hanging="360"/>
      </w:pPr>
      <w:rPr>
        <w:rFonts w:ascii="Symbol" w:hAnsi="Symbol" w:hint="default"/>
      </w:rPr>
    </w:lvl>
    <w:lvl w:ilvl="1" w:tplc="033A2A16">
      <w:start w:val="1"/>
      <w:numFmt w:val="bullet"/>
      <w:lvlText w:val="o"/>
      <w:lvlJc w:val="left"/>
      <w:pPr>
        <w:ind w:left="1080" w:hanging="360"/>
      </w:pPr>
      <w:rPr>
        <w:rFonts w:ascii="Courier New" w:hAnsi="Courier New" w:hint="default"/>
      </w:rPr>
    </w:lvl>
    <w:lvl w:ilvl="2" w:tplc="D4E284CA">
      <w:start w:val="1"/>
      <w:numFmt w:val="bullet"/>
      <w:lvlText w:val=""/>
      <w:lvlJc w:val="left"/>
      <w:pPr>
        <w:ind w:left="1800" w:hanging="360"/>
      </w:pPr>
      <w:rPr>
        <w:rFonts w:ascii="Wingdings" w:hAnsi="Wingdings" w:hint="default"/>
      </w:rPr>
    </w:lvl>
    <w:lvl w:ilvl="3" w:tplc="A35A2ED2">
      <w:start w:val="1"/>
      <w:numFmt w:val="bullet"/>
      <w:lvlText w:val=""/>
      <w:lvlJc w:val="left"/>
      <w:pPr>
        <w:ind w:left="2520" w:hanging="360"/>
      </w:pPr>
      <w:rPr>
        <w:rFonts w:ascii="Symbol" w:hAnsi="Symbol" w:hint="default"/>
      </w:rPr>
    </w:lvl>
    <w:lvl w:ilvl="4" w:tplc="B51A597A">
      <w:start w:val="1"/>
      <w:numFmt w:val="bullet"/>
      <w:lvlText w:val="o"/>
      <w:lvlJc w:val="left"/>
      <w:pPr>
        <w:ind w:left="3240" w:hanging="360"/>
      </w:pPr>
      <w:rPr>
        <w:rFonts w:ascii="Courier New" w:hAnsi="Courier New" w:hint="default"/>
      </w:rPr>
    </w:lvl>
    <w:lvl w:ilvl="5" w:tplc="2D2A2376">
      <w:start w:val="1"/>
      <w:numFmt w:val="bullet"/>
      <w:lvlText w:val=""/>
      <w:lvlJc w:val="left"/>
      <w:pPr>
        <w:ind w:left="3960" w:hanging="360"/>
      </w:pPr>
      <w:rPr>
        <w:rFonts w:ascii="Wingdings" w:hAnsi="Wingdings" w:hint="default"/>
      </w:rPr>
    </w:lvl>
    <w:lvl w:ilvl="6" w:tplc="DC08CAA6">
      <w:start w:val="1"/>
      <w:numFmt w:val="bullet"/>
      <w:lvlText w:val=""/>
      <w:lvlJc w:val="left"/>
      <w:pPr>
        <w:ind w:left="4680" w:hanging="360"/>
      </w:pPr>
      <w:rPr>
        <w:rFonts w:ascii="Symbol" w:hAnsi="Symbol" w:hint="default"/>
      </w:rPr>
    </w:lvl>
    <w:lvl w:ilvl="7" w:tplc="BFBC2312">
      <w:start w:val="1"/>
      <w:numFmt w:val="bullet"/>
      <w:lvlText w:val="o"/>
      <w:lvlJc w:val="left"/>
      <w:pPr>
        <w:ind w:left="5400" w:hanging="360"/>
      </w:pPr>
      <w:rPr>
        <w:rFonts w:ascii="Courier New" w:hAnsi="Courier New" w:hint="default"/>
      </w:rPr>
    </w:lvl>
    <w:lvl w:ilvl="8" w:tplc="E61693FC">
      <w:start w:val="1"/>
      <w:numFmt w:val="bullet"/>
      <w:lvlText w:val=""/>
      <w:lvlJc w:val="left"/>
      <w:pPr>
        <w:ind w:left="6120" w:hanging="360"/>
      </w:pPr>
      <w:rPr>
        <w:rFonts w:ascii="Wingdings" w:hAnsi="Wingdings" w:hint="default"/>
      </w:rPr>
    </w:lvl>
  </w:abstractNum>
  <w:abstractNum w:abstractNumId="25" w15:restartNumberingAfterBreak="0">
    <w:nsid w:val="5DA25114"/>
    <w:multiLevelType w:val="hybridMultilevel"/>
    <w:tmpl w:val="77824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5776E"/>
    <w:multiLevelType w:val="hybridMultilevel"/>
    <w:tmpl w:val="1A7C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E35D4"/>
    <w:multiLevelType w:val="hybridMultilevel"/>
    <w:tmpl w:val="DB2EF6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0321F4"/>
    <w:multiLevelType w:val="hybridMultilevel"/>
    <w:tmpl w:val="58320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D239F"/>
    <w:multiLevelType w:val="hybridMultilevel"/>
    <w:tmpl w:val="8736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76201"/>
    <w:multiLevelType w:val="hybridMultilevel"/>
    <w:tmpl w:val="639CB522"/>
    <w:lvl w:ilvl="0" w:tplc="7BCEFC64">
      <w:start w:val="1"/>
      <w:numFmt w:val="bullet"/>
      <w:lvlText w:val=""/>
      <w:lvlJc w:val="left"/>
      <w:pPr>
        <w:ind w:left="360" w:hanging="360"/>
      </w:pPr>
      <w:rPr>
        <w:rFonts w:ascii="Symbol" w:hAnsi="Symbol" w:hint="default"/>
      </w:rPr>
    </w:lvl>
    <w:lvl w:ilvl="1" w:tplc="45BEDEF0">
      <w:start w:val="1"/>
      <w:numFmt w:val="bullet"/>
      <w:lvlText w:val="o"/>
      <w:lvlJc w:val="left"/>
      <w:pPr>
        <w:ind w:left="1080" w:hanging="360"/>
      </w:pPr>
      <w:rPr>
        <w:rFonts w:ascii="Courier New" w:hAnsi="Courier New" w:hint="default"/>
      </w:rPr>
    </w:lvl>
    <w:lvl w:ilvl="2" w:tplc="54409556">
      <w:start w:val="1"/>
      <w:numFmt w:val="bullet"/>
      <w:lvlText w:val=""/>
      <w:lvlJc w:val="left"/>
      <w:pPr>
        <w:ind w:left="1800" w:hanging="360"/>
      </w:pPr>
      <w:rPr>
        <w:rFonts w:ascii="Wingdings" w:hAnsi="Wingdings" w:hint="default"/>
      </w:rPr>
    </w:lvl>
    <w:lvl w:ilvl="3" w:tplc="96BC2738">
      <w:start w:val="1"/>
      <w:numFmt w:val="bullet"/>
      <w:lvlText w:val=""/>
      <w:lvlJc w:val="left"/>
      <w:pPr>
        <w:ind w:left="2520" w:hanging="360"/>
      </w:pPr>
      <w:rPr>
        <w:rFonts w:ascii="Symbol" w:hAnsi="Symbol" w:hint="default"/>
      </w:rPr>
    </w:lvl>
    <w:lvl w:ilvl="4" w:tplc="1402E930">
      <w:start w:val="1"/>
      <w:numFmt w:val="bullet"/>
      <w:lvlText w:val="o"/>
      <w:lvlJc w:val="left"/>
      <w:pPr>
        <w:ind w:left="3240" w:hanging="360"/>
      </w:pPr>
      <w:rPr>
        <w:rFonts w:ascii="Courier New" w:hAnsi="Courier New" w:hint="default"/>
      </w:rPr>
    </w:lvl>
    <w:lvl w:ilvl="5" w:tplc="87BCD9E0">
      <w:start w:val="1"/>
      <w:numFmt w:val="bullet"/>
      <w:lvlText w:val=""/>
      <w:lvlJc w:val="left"/>
      <w:pPr>
        <w:ind w:left="3960" w:hanging="360"/>
      </w:pPr>
      <w:rPr>
        <w:rFonts w:ascii="Wingdings" w:hAnsi="Wingdings" w:hint="default"/>
      </w:rPr>
    </w:lvl>
    <w:lvl w:ilvl="6" w:tplc="EF2C0566">
      <w:start w:val="1"/>
      <w:numFmt w:val="bullet"/>
      <w:lvlText w:val=""/>
      <w:lvlJc w:val="left"/>
      <w:pPr>
        <w:ind w:left="4680" w:hanging="360"/>
      </w:pPr>
      <w:rPr>
        <w:rFonts w:ascii="Symbol" w:hAnsi="Symbol" w:hint="default"/>
      </w:rPr>
    </w:lvl>
    <w:lvl w:ilvl="7" w:tplc="68D06564">
      <w:start w:val="1"/>
      <w:numFmt w:val="bullet"/>
      <w:lvlText w:val="o"/>
      <w:lvlJc w:val="left"/>
      <w:pPr>
        <w:ind w:left="5400" w:hanging="360"/>
      </w:pPr>
      <w:rPr>
        <w:rFonts w:ascii="Courier New" w:hAnsi="Courier New" w:hint="default"/>
      </w:rPr>
    </w:lvl>
    <w:lvl w:ilvl="8" w:tplc="324CDC34">
      <w:start w:val="1"/>
      <w:numFmt w:val="bullet"/>
      <w:lvlText w:val=""/>
      <w:lvlJc w:val="left"/>
      <w:pPr>
        <w:ind w:left="6120" w:hanging="360"/>
      </w:pPr>
      <w:rPr>
        <w:rFonts w:ascii="Wingdings" w:hAnsi="Wingdings" w:hint="default"/>
      </w:rPr>
    </w:lvl>
  </w:abstractNum>
  <w:abstractNum w:abstractNumId="31" w15:restartNumberingAfterBreak="0">
    <w:nsid w:val="71910E56"/>
    <w:multiLevelType w:val="hybridMultilevel"/>
    <w:tmpl w:val="0A84DEDA"/>
    <w:lvl w:ilvl="0" w:tplc="08090017">
      <w:start w:val="1"/>
      <w:numFmt w:val="lowerLetter"/>
      <w:lvlText w:val="%1)"/>
      <w:lvlJc w:val="left"/>
      <w:pPr>
        <w:ind w:left="720" w:hanging="360"/>
      </w:pPr>
      <w:rPr>
        <w:rFonts w:hint="default"/>
      </w:rPr>
    </w:lvl>
    <w:lvl w:ilvl="1" w:tplc="946452F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D0BD20"/>
    <w:multiLevelType w:val="hybridMultilevel"/>
    <w:tmpl w:val="B966277C"/>
    <w:lvl w:ilvl="0" w:tplc="1F460390">
      <w:start w:val="1"/>
      <w:numFmt w:val="upperLetter"/>
      <w:lvlText w:val="%1)"/>
      <w:lvlJc w:val="left"/>
      <w:pPr>
        <w:ind w:left="360" w:hanging="360"/>
      </w:pPr>
    </w:lvl>
    <w:lvl w:ilvl="1" w:tplc="026E81EC">
      <w:start w:val="1"/>
      <w:numFmt w:val="lowerLetter"/>
      <w:lvlText w:val="%2."/>
      <w:lvlJc w:val="left"/>
      <w:pPr>
        <w:ind w:left="1080" w:hanging="360"/>
      </w:pPr>
    </w:lvl>
    <w:lvl w:ilvl="2" w:tplc="9C2AA1D0">
      <w:start w:val="1"/>
      <w:numFmt w:val="lowerRoman"/>
      <w:lvlText w:val="%3."/>
      <w:lvlJc w:val="right"/>
      <w:pPr>
        <w:ind w:left="1800" w:hanging="180"/>
      </w:pPr>
    </w:lvl>
    <w:lvl w:ilvl="3" w:tplc="405EBA90">
      <w:start w:val="1"/>
      <w:numFmt w:val="decimal"/>
      <w:lvlText w:val="%4."/>
      <w:lvlJc w:val="left"/>
      <w:pPr>
        <w:ind w:left="2520" w:hanging="360"/>
      </w:pPr>
    </w:lvl>
    <w:lvl w:ilvl="4" w:tplc="BE1CD50E">
      <w:start w:val="1"/>
      <w:numFmt w:val="lowerLetter"/>
      <w:lvlText w:val="%5."/>
      <w:lvlJc w:val="left"/>
      <w:pPr>
        <w:ind w:left="3240" w:hanging="360"/>
      </w:pPr>
    </w:lvl>
    <w:lvl w:ilvl="5" w:tplc="21AC0C0A">
      <w:start w:val="1"/>
      <w:numFmt w:val="lowerRoman"/>
      <w:lvlText w:val="%6."/>
      <w:lvlJc w:val="right"/>
      <w:pPr>
        <w:ind w:left="3960" w:hanging="180"/>
      </w:pPr>
    </w:lvl>
    <w:lvl w:ilvl="6" w:tplc="55FE462A">
      <w:start w:val="1"/>
      <w:numFmt w:val="decimal"/>
      <w:lvlText w:val="%7."/>
      <w:lvlJc w:val="left"/>
      <w:pPr>
        <w:ind w:left="4680" w:hanging="360"/>
      </w:pPr>
    </w:lvl>
    <w:lvl w:ilvl="7" w:tplc="4784E472">
      <w:start w:val="1"/>
      <w:numFmt w:val="lowerLetter"/>
      <w:lvlText w:val="%8."/>
      <w:lvlJc w:val="left"/>
      <w:pPr>
        <w:ind w:left="5400" w:hanging="360"/>
      </w:pPr>
    </w:lvl>
    <w:lvl w:ilvl="8" w:tplc="AE9E9A4E">
      <w:start w:val="1"/>
      <w:numFmt w:val="lowerRoman"/>
      <w:lvlText w:val="%9."/>
      <w:lvlJc w:val="right"/>
      <w:pPr>
        <w:ind w:left="6120" w:hanging="180"/>
      </w:pPr>
    </w:lvl>
  </w:abstractNum>
  <w:abstractNum w:abstractNumId="33" w15:restartNumberingAfterBreak="0">
    <w:nsid w:val="77942B95"/>
    <w:multiLevelType w:val="hybridMultilevel"/>
    <w:tmpl w:val="5970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A1EF9"/>
    <w:multiLevelType w:val="hybridMultilevel"/>
    <w:tmpl w:val="6D827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BB47A1"/>
    <w:multiLevelType w:val="hybridMultilevel"/>
    <w:tmpl w:val="AEB863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149703">
    <w:abstractNumId w:val="30"/>
  </w:num>
  <w:num w:numId="2" w16cid:durableId="1515150312">
    <w:abstractNumId w:val="8"/>
  </w:num>
  <w:num w:numId="3" w16cid:durableId="1344866668">
    <w:abstractNumId w:val="3"/>
  </w:num>
  <w:num w:numId="4" w16cid:durableId="1612929835">
    <w:abstractNumId w:val="32"/>
  </w:num>
  <w:num w:numId="5" w16cid:durableId="332221475">
    <w:abstractNumId w:val="5"/>
  </w:num>
  <w:num w:numId="6" w16cid:durableId="1915509320">
    <w:abstractNumId w:val="13"/>
  </w:num>
  <w:num w:numId="7" w16cid:durableId="1832677683">
    <w:abstractNumId w:val="14"/>
  </w:num>
  <w:num w:numId="8" w16cid:durableId="338167270">
    <w:abstractNumId w:val="1"/>
  </w:num>
  <w:num w:numId="9" w16cid:durableId="1669940040">
    <w:abstractNumId w:val="31"/>
  </w:num>
  <w:num w:numId="10" w16cid:durableId="1452702665">
    <w:abstractNumId w:val="21"/>
  </w:num>
  <w:num w:numId="11" w16cid:durableId="241918083">
    <w:abstractNumId w:val="7"/>
  </w:num>
  <w:num w:numId="12" w16cid:durableId="2099936399">
    <w:abstractNumId w:val="4"/>
  </w:num>
  <w:num w:numId="13" w16cid:durableId="271405499">
    <w:abstractNumId w:val="34"/>
  </w:num>
  <w:num w:numId="14" w16cid:durableId="82924352">
    <w:abstractNumId w:val="2"/>
  </w:num>
  <w:num w:numId="15" w16cid:durableId="715084217">
    <w:abstractNumId w:val="28"/>
  </w:num>
  <w:num w:numId="16" w16cid:durableId="1690983360">
    <w:abstractNumId w:val="18"/>
  </w:num>
  <w:num w:numId="17" w16cid:durableId="1639457429">
    <w:abstractNumId w:val="29"/>
  </w:num>
  <w:num w:numId="18" w16cid:durableId="2046327271">
    <w:abstractNumId w:val="22"/>
  </w:num>
  <w:num w:numId="19" w16cid:durableId="2109110214">
    <w:abstractNumId w:val="15"/>
  </w:num>
  <w:num w:numId="20" w16cid:durableId="214244390">
    <w:abstractNumId w:val="6"/>
  </w:num>
  <w:num w:numId="21" w16cid:durableId="2130659823">
    <w:abstractNumId w:val="10"/>
  </w:num>
  <w:num w:numId="22" w16cid:durableId="1749768959">
    <w:abstractNumId w:val="14"/>
  </w:num>
  <w:num w:numId="23" w16cid:durableId="364209707">
    <w:abstractNumId w:val="14"/>
  </w:num>
  <w:num w:numId="24" w16cid:durableId="1987202205">
    <w:abstractNumId w:val="14"/>
  </w:num>
  <w:num w:numId="25" w16cid:durableId="665550073">
    <w:abstractNumId w:val="14"/>
  </w:num>
  <w:num w:numId="26" w16cid:durableId="1131941804">
    <w:abstractNumId w:val="14"/>
  </w:num>
  <w:num w:numId="27" w16cid:durableId="2057120941">
    <w:abstractNumId w:val="14"/>
  </w:num>
  <w:num w:numId="28" w16cid:durableId="1635015348">
    <w:abstractNumId w:val="14"/>
  </w:num>
  <w:num w:numId="29" w16cid:durableId="2131241398">
    <w:abstractNumId w:val="14"/>
  </w:num>
  <w:num w:numId="30" w16cid:durableId="366570828">
    <w:abstractNumId w:val="14"/>
  </w:num>
  <w:num w:numId="31" w16cid:durableId="72626363">
    <w:abstractNumId w:val="14"/>
  </w:num>
  <w:num w:numId="32" w16cid:durableId="1555117820">
    <w:abstractNumId w:val="9"/>
  </w:num>
  <w:num w:numId="33" w16cid:durableId="1826042445">
    <w:abstractNumId w:val="26"/>
  </w:num>
  <w:num w:numId="34" w16cid:durableId="378238887">
    <w:abstractNumId w:val="11"/>
  </w:num>
  <w:num w:numId="35" w16cid:durableId="818693951">
    <w:abstractNumId w:val="24"/>
  </w:num>
  <w:num w:numId="36" w16cid:durableId="663315773">
    <w:abstractNumId w:val="12"/>
  </w:num>
  <w:num w:numId="37" w16cid:durableId="144712618">
    <w:abstractNumId w:val="33"/>
  </w:num>
  <w:num w:numId="38" w16cid:durableId="1751852194">
    <w:abstractNumId w:val="0"/>
  </w:num>
  <w:num w:numId="39" w16cid:durableId="1800033385">
    <w:abstractNumId w:val="14"/>
  </w:num>
  <w:num w:numId="40" w16cid:durableId="1183477968">
    <w:abstractNumId w:val="16"/>
  </w:num>
  <w:num w:numId="41" w16cid:durableId="964778212">
    <w:abstractNumId w:val="27"/>
  </w:num>
  <w:num w:numId="42" w16cid:durableId="616713925">
    <w:abstractNumId w:val="20"/>
  </w:num>
  <w:num w:numId="43" w16cid:durableId="186409291">
    <w:abstractNumId w:val="17"/>
  </w:num>
  <w:num w:numId="44" w16cid:durableId="466975400">
    <w:abstractNumId w:val="23"/>
  </w:num>
  <w:num w:numId="45" w16cid:durableId="330330611">
    <w:abstractNumId w:val="19"/>
  </w:num>
  <w:num w:numId="46" w16cid:durableId="2145927200">
    <w:abstractNumId w:val="25"/>
  </w:num>
  <w:num w:numId="47" w16cid:durableId="661739921">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1D"/>
    <w:rsid w:val="000001CE"/>
    <w:rsid w:val="00000759"/>
    <w:rsid w:val="00001CCC"/>
    <w:rsid w:val="00003ADE"/>
    <w:rsid w:val="00003D64"/>
    <w:rsid w:val="00005291"/>
    <w:rsid w:val="00005598"/>
    <w:rsid w:val="0000660C"/>
    <w:rsid w:val="00007AC7"/>
    <w:rsid w:val="000100E7"/>
    <w:rsid w:val="00010321"/>
    <w:rsid w:val="00011440"/>
    <w:rsid w:val="00011856"/>
    <w:rsid w:val="00011A52"/>
    <w:rsid w:val="00011FB1"/>
    <w:rsid w:val="0001243F"/>
    <w:rsid w:val="00012B11"/>
    <w:rsid w:val="00012C82"/>
    <w:rsid w:val="00013472"/>
    <w:rsid w:val="00013DA3"/>
    <w:rsid w:val="00014371"/>
    <w:rsid w:val="00014D96"/>
    <w:rsid w:val="0001561B"/>
    <w:rsid w:val="000163C8"/>
    <w:rsid w:val="00016489"/>
    <w:rsid w:val="00017B8B"/>
    <w:rsid w:val="00017E65"/>
    <w:rsid w:val="0002009C"/>
    <w:rsid w:val="00020D0D"/>
    <w:rsid w:val="000211D2"/>
    <w:rsid w:val="00022414"/>
    <w:rsid w:val="00025150"/>
    <w:rsid w:val="0002589C"/>
    <w:rsid w:val="00025ACB"/>
    <w:rsid w:val="00030DBE"/>
    <w:rsid w:val="00031787"/>
    <w:rsid w:val="000343BB"/>
    <w:rsid w:val="000354F4"/>
    <w:rsid w:val="000368E5"/>
    <w:rsid w:val="000369BC"/>
    <w:rsid w:val="0003720A"/>
    <w:rsid w:val="0003772B"/>
    <w:rsid w:val="00037C7B"/>
    <w:rsid w:val="00037F41"/>
    <w:rsid w:val="00040711"/>
    <w:rsid w:val="00040B11"/>
    <w:rsid w:val="000412DA"/>
    <w:rsid w:val="00041B8B"/>
    <w:rsid w:val="0004424B"/>
    <w:rsid w:val="00044626"/>
    <w:rsid w:val="00044E41"/>
    <w:rsid w:val="000460FD"/>
    <w:rsid w:val="00046AE4"/>
    <w:rsid w:val="00047964"/>
    <w:rsid w:val="00047A2D"/>
    <w:rsid w:val="00050566"/>
    <w:rsid w:val="00053078"/>
    <w:rsid w:val="00054C97"/>
    <w:rsid w:val="00055A0E"/>
    <w:rsid w:val="00055E83"/>
    <w:rsid w:val="00057423"/>
    <w:rsid w:val="00062954"/>
    <w:rsid w:val="00062C24"/>
    <w:rsid w:val="00062F50"/>
    <w:rsid w:val="0006394A"/>
    <w:rsid w:val="0006420F"/>
    <w:rsid w:val="000645E6"/>
    <w:rsid w:val="000653B8"/>
    <w:rsid w:val="00065963"/>
    <w:rsid w:val="000660BE"/>
    <w:rsid w:val="00067FA1"/>
    <w:rsid w:val="0007060B"/>
    <w:rsid w:val="00071715"/>
    <w:rsid w:val="00071FD5"/>
    <w:rsid w:val="000724E2"/>
    <w:rsid w:val="0007289A"/>
    <w:rsid w:val="0007302F"/>
    <w:rsid w:val="000741BB"/>
    <w:rsid w:val="00074F1F"/>
    <w:rsid w:val="00075C67"/>
    <w:rsid w:val="000761DB"/>
    <w:rsid w:val="00077360"/>
    <w:rsid w:val="00081989"/>
    <w:rsid w:val="00081FFE"/>
    <w:rsid w:val="00082393"/>
    <w:rsid w:val="00083B6F"/>
    <w:rsid w:val="000847C5"/>
    <w:rsid w:val="00085262"/>
    <w:rsid w:val="00085AFC"/>
    <w:rsid w:val="00085B45"/>
    <w:rsid w:val="00087839"/>
    <w:rsid w:val="00087D98"/>
    <w:rsid w:val="00090F66"/>
    <w:rsid w:val="0009102B"/>
    <w:rsid w:val="000914AA"/>
    <w:rsid w:val="000918EE"/>
    <w:rsid w:val="00091C31"/>
    <w:rsid w:val="00091F12"/>
    <w:rsid w:val="00093B37"/>
    <w:rsid w:val="00093CDD"/>
    <w:rsid w:val="00094F64"/>
    <w:rsid w:val="00096238"/>
    <w:rsid w:val="00096FF8"/>
    <w:rsid w:val="000A05FA"/>
    <w:rsid w:val="000A1BE2"/>
    <w:rsid w:val="000A222B"/>
    <w:rsid w:val="000A2738"/>
    <w:rsid w:val="000A290B"/>
    <w:rsid w:val="000A354C"/>
    <w:rsid w:val="000A399C"/>
    <w:rsid w:val="000A52EF"/>
    <w:rsid w:val="000A5ECC"/>
    <w:rsid w:val="000B09F4"/>
    <w:rsid w:val="000B0CA7"/>
    <w:rsid w:val="000B10CF"/>
    <w:rsid w:val="000B169A"/>
    <w:rsid w:val="000B18F3"/>
    <w:rsid w:val="000B1E75"/>
    <w:rsid w:val="000B25CB"/>
    <w:rsid w:val="000B2C78"/>
    <w:rsid w:val="000B369E"/>
    <w:rsid w:val="000B3F17"/>
    <w:rsid w:val="000B5F13"/>
    <w:rsid w:val="000B610B"/>
    <w:rsid w:val="000B70DD"/>
    <w:rsid w:val="000C0F7F"/>
    <w:rsid w:val="000C150B"/>
    <w:rsid w:val="000C2A05"/>
    <w:rsid w:val="000C2B9B"/>
    <w:rsid w:val="000C2FE6"/>
    <w:rsid w:val="000C50C5"/>
    <w:rsid w:val="000C62ED"/>
    <w:rsid w:val="000C697D"/>
    <w:rsid w:val="000C776C"/>
    <w:rsid w:val="000D0701"/>
    <w:rsid w:val="000D0DAA"/>
    <w:rsid w:val="000D1888"/>
    <w:rsid w:val="000D1FAC"/>
    <w:rsid w:val="000D21AF"/>
    <w:rsid w:val="000D2465"/>
    <w:rsid w:val="000D2792"/>
    <w:rsid w:val="000D2D4E"/>
    <w:rsid w:val="000D32DC"/>
    <w:rsid w:val="000D394B"/>
    <w:rsid w:val="000D3A60"/>
    <w:rsid w:val="000D479B"/>
    <w:rsid w:val="000D4C53"/>
    <w:rsid w:val="000D6DB2"/>
    <w:rsid w:val="000D72D4"/>
    <w:rsid w:val="000D7FEC"/>
    <w:rsid w:val="000E0D01"/>
    <w:rsid w:val="000E142D"/>
    <w:rsid w:val="000E2257"/>
    <w:rsid w:val="000E2669"/>
    <w:rsid w:val="000E3696"/>
    <w:rsid w:val="000E49BB"/>
    <w:rsid w:val="000E576B"/>
    <w:rsid w:val="000E6417"/>
    <w:rsid w:val="000E6AA6"/>
    <w:rsid w:val="000E6D7B"/>
    <w:rsid w:val="000E767B"/>
    <w:rsid w:val="000E79DB"/>
    <w:rsid w:val="000E79E1"/>
    <w:rsid w:val="000F110B"/>
    <w:rsid w:val="000F1250"/>
    <w:rsid w:val="000F1706"/>
    <w:rsid w:val="000F1AA1"/>
    <w:rsid w:val="000F2998"/>
    <w:rsid w:val="000F2EE7"/>
    <w:rsid w:val="000F3361"/>
    <w:rsid w:val="000F3916"/>
    <w:rsid w:val="000F3F09"/>
    <w:rsid w:val="000F41F8"/>
    <w:rsid w:val="000F4769"/>
    <w:rsid w:val="000F4F7A"/>
    <w:rsid w:val="000F577D"/>
    <w:rsid w:val="000F6B02"/>
    <w:rsid w:val="000F7386"/>
    <w:rsid w:val="000F768F"/>
    <w:rsid w:val="00100782"/>
    <w:rsid w:val="001012B6"/>
    <w:rsid w:val="0010168A"/>
    <w:rsid w:val="001019FD"/>
    <w:rsid w:val="00101CBC"/>
    <w:rsid w:val="00101D54"/>
    <w:rsid w:val="001028D9"/>
    <w:rsid w:val="0010353F"/>
    <w:rsid w:val="00105A19"/>
    <w:rsid w:val="00106B9C"/>
    <w:rsid w:val="0011039F"/>
    <w:rsid w:val="0011066E"/>
    <w:rsid w:val="0011155F"/>
    <w:rsid w:val="001115B4"/>
    <w:rsid w:val="00112B4A"/>
    <w:rsid w:val="001130EB"/>
    <w:rsid w:val="0011497F"/>
    <w:rsid w:val="00114A95"/>
    <w:rsid w:val="00114EEB"/>
    <w:rsid w:val="00114FB4"/>
    <w:rsid w:val="00115437"/>
    <w:rsid w:val="0011678F"/>
    <w:rsid w:val="00117386"/>
    <w:rsid w:val="001173CF"/>
    <w:rsid w:val="001175BA"/>
    <w:rsid w:val="00117A65"/>
    <w:rsid w:val="0012065B"/>
    <w:rsid w:val="001213F9"/>
    <w:rsid w:val="00121905"/>
    <w:rsid w:val="00123ED2"/>
    <w:rsid w:val="001261BB"/>
    <w:rsid w:val="001262B9"/>
    <w:rsid w:val="001264CE"/>
    <w:rsid w:val="00126B80"/>
    <w:rsid w:val="00126F4B"/>
    <w:rsid w:val="001301E6"/>
    <w:rsid w:val="001304A4"/>
    <w:rsid w:val="00131190"/>
    <w:rsid w:val="001322AB"/>
    <w:rsid w:val="0013427E"/>
    <w:rsid w:val="0013511B"/>
    <w:rsid w:val="0013527E"/>
    <w:rsid w:val="0013552B"/>
    <w:rsid w:val="00135532"/>
    <w:rsid w:val="00135A93"/>
    <w:rsid w:val="00136634"/>
    <w:rsid w:val="00136971"/>
    <w:rsid w:val="00140F4C"/>
    <w:rsid w:val="00141B0F"/>
    <w:rsid w:val="00141D97"/>
    <w:rsid w:val="00143521"/>
    <w:rsid w:val="00143710"/>
    <w:rsid w:val="00143954"/>
    <w:rsid w:val="00144176"/>
    <w:rsid w:val="001443EC"/>
    <w:rsid w:val="001444FB"/>
    <w:rsid w:val="001452E4"/>
    <w:rsid w:val="001454BD"/>
    <w:rsid w:val="00145B56"/>
    <w:rsid w:val="00145F15"/>
    <w:rsid w:val="00147D42"/>
    <w:rsid w:val="001503EE"/>
    <w:rsid w:val="00151009"/>
    <w:rsid w:val="00151A69"/>
    <w:rsid w:val="00151AF4"/>
    <w:rsid w:val="00152893"/>
    <w:rsid w:val="001534A6"/>
    <w:rsid w:val="00153654"/>
    <w:rsid w:val="001539AC"/>
    <w:rsid w:val="00153B9A"/>
    <w:rsid w:val="00153D83"/>
    <w:rsid w:val="00153F97"/>
    <w:rsid w:val="00154EC9"/>
    <w:rsid w:val="0015531D"/>
    <w:rsid w:val="00155F7D"/>
    <w:rsid w:val="001560C6"/>
    <w:rsid w:val="00156512"/>
    <w:rsid w:val="00157457"/>
    <w:rsid w:val="00157494"/>
    <w:rsid w:val="00161F54"/>
    <w:rsid w:val="00162213"/>
    <w:rsid w:val="00162760"/>
    <w:rsid w:val="00163261"/>
    <w:rsid w:val="0016383C"/>
    <w:rsid w:val="001646DB"/>
    <w:rsid w:val="001649CD"/>
    <w:rsid w:val="00164A4C"/>
    <w:rsid w:val="00164A7F"/>
    <w:rsid w:val="001660B8"/>
    <w:rsid w:val="00166B54"/>
    <w:rsid w:val="00167FDA"/>
    <w:rsid w:val="00170171"/>
    <w:rsid w:val="001712C2"/>
    <w:rsid w:val="00172BC9"/>
    <w:rsid w:val="00172EA9"/>
    <w:rsid w:val="00173C25"/>
    <w:rsid w:val="00173F3E"/>
    <w:rsid w:val="00174527"/>
    <w:rsid w:val="001745F1"/>
    <w:rsid w:val="001745FF"/>
    <w:rsid w:val="001754D2"/>
    <w:rsid w:val="001763D8"/>
    <w:rsid w:val="00176840"/>
    <w:rsid w:val="00177412"/>
    <w:rsid w:val="001801A3"/>
    <w:rsid w:val="00180E69"/>
    <w:rsid w:val="00181293"/>
    <w:rsid w:val="0018165A"/>
    <w:rsid w:val="00181A41"/>
    <w:rsid w:val="00181FDD"/>
    <w:rsid w:val="00182780"/>
    <w:rsid w:val="00182C44"/>
    <w:rsid w:val="0018388B"/>
    <w:rsid w:val="001844A9"/>
    <w:rsid w:val="00185E8E"/>
    <w:rsid w:val="0018672F"/>
    <w:rsid w:val="001869E8"/>
    <w:rsid w:val="00187F5F"/>
    <w:rsid w:val="001909E9"/>
    <w:rsid w:val="00192366"/>
    <w:rsid w:val="00192CCD"/>
    <w:rsid w:val="001935C2"/>
    <w:rsid w:val="00195737"/>
    <w:rsid w:val="001970A6"/>
    <w:rsid w:val="0019776E"/>
    <w:rsid w:val="00197D87"/>
    <w:rsid w:val="001A0589"/>
    <w:rsid w:val="001A2A77"/>
    <w:rsid w:val="001A384F"/>
    <w:rsid w:val="001A413F"/>
    <w:rsid w:val="001A5AF8"/>
    <w:rsid w:val="001A7303"/>
    <w:rsid w:val="001A7903"/>
    <w:rsid w:val="001A7A5C"/>
    <w:rsid w:val="001B04B4"/>
    <w:rsid w:val="001B09FE"/>
    <w:rsid w:val="001B0D32"/>
    <w:rsid w:val="001B26D7"/>
    <w:rsid w:val="001B2B69"/>
    <w:rsid w:val="001B335E"/>
    <w:rsid w:val="001B3924"/>
    <w:rsid w:val="001B4AB8"/>
    <w:rsid w:val="001B5BF3"/>
    <w:rsid w:val="001B6ED3"/>
    <w:rsid w:val="001B7131"/>
    <w:rsid w:val="001B7B20"/>
    <w:rsid w:val="001C0206"/>
    <w:rsid w:val="001C0399"/>
    <w:rsid w:val="001C058D"/>
    <w:rsid w:val="001C0C26"/>
    <w:rsid w:val="001C1553"/>
    <w:rsid w:val="001C1D68"/>
    <w:rsid w:val="001C219D"/>
    <w:rsid w:val="001C237F"/>
    <w:rsid w:val="001C2CF2"/>
    <w:rsid w:val="001C2E11"/>
    <w:rsid w:val="001C3017"/>
    <w:rsid w:val="001C3398"/>
    <w:rsid w:val="001C45BF"/>
    <w:rsid w:val="001C60F7"/>
    <w:rsid w:val="001C7AA5"/>
    <w:rsid w:val="001D2191"/>
    <w:rsid w:val="001D2826"/>
    <w:rsid w:val="001D320B"/>
    <w:rsid w:val="001D42D3"/>
    <w:rsid w:val="001D471C"/>
    <w:rsid w:val="001D4A80"/>
    <w:rsid w:val="001D4B4A"/>
    <w:rsid w:val="001D6034"/>
    <w:rsid w:val="001D6CCB"/>
    <w:rsid w:val="001D70C2"/>
    <w:rsid w:val="001D7F29"/>
    <w:rsid w:val="001E0B4A"/>
    <w:rsid w:val="001E0B5A"/>
    <w:rsid w:val="001E1E42"/>
    <w:rsid w:val="001E26C0"/>
    <w:rsid w:val="001E2AF3"/>
    <w:rsid w:val="001E41E0"/>
    <w:rsid w:val="001E67AA"/>
    <w:rsid w:val="001E76F1"/>
    <w:rsid w:val="001F0F52"/>
    <w:rsid w:val="001F1C9B"/>
    <w:rsid w:val="001F2DA7"/>
    <w:rsid w:val="001F3783"/>
    <w:rsid w:val="001F37E0"/>
    <w:rsid w:val="001F380F"/>
    <w:rsid w:val="001F4202"/>
    <w:rsid w:val="001F48A4"/>
    <w:rsid w:val="001F579E"/>
    <w:rsid w:val="001F65D0"/>
    <w:rsid w:val="001F6778"/>
    <w:rsid w:val="001F75B9"/>
    <w:rsid w:val="00200424"/>
    <w:rsid w:val="0020079B"/>
    <w:rsid w:val="0020143F"/>
    <w:rsid w:val="002016A7"/>
    <w:rsid w:val="00201D19"/>
    <w:rsid w:val="00204067"/>
    <w:rsid w:val="00204C11"/>
    <w:rsid w:val="00207D21"/>
    <w:rsid w:val="00211396"/>
    <w:rsid w:val="00211DEB"/>
    <w:rsid w:val="00211ECD"/>
    <w:rsid w:val="0021231F"/>
    <w:rsid w:val="00212972"/>
    <w:rsid w:val="00213032"/>
    <w:rsid w:val="00213409"/>
    <w:rsid w:val="002139C2"/>
    <w:rsid w:val="00213C36"/>
    <w:rsid w:val="00214B3E"/>
    <w:rsid w:val="00215EEF"/>
    <w:rsid w:val="00215F72"/>
    <w:rsid w:val="00217070"/>
    <w:rsid w:val="002178F3"/>
    <w:rsid w:val="00221845"/>
    <w:rsid w:val="002233C9"/>
    <w:rsid w:val="002242E5"/>
    <w:rsid w:val="00224955"/>
    <w:rsid w:val="00225897"/>
    <w:rsid w:val="00227019"/>
    <w:rsid w:val="0022725F"/>
    <w:rsid w:val="002277A9"/>
    <w:rsid w:val="0023023C"/>
    <w:rsid w:val="00230C36"/>
    <w:rsid w:val="00231216"/>
    <w:rsid w:val="00231496"/>
    <w:rsid w:val="002325E1"/>
    <w:rsid w:val="0023268F"/>
    <w:rsid w:val="00233A93"/>
    <w:rsid w:val="002342ED"/>
    <w:rsid w:val="00235CE3"/>
    <w:rsid w:val="00237E48"/>
    <w:rsid w:val="00237EFE"/>
    <w:rsid w:val="00240D24"/>
    <w:rsid w:val="0024144F"/>
    <w:rsid w:val="00241C57"/>
    <w:rsid w:val="00242215"/>
    <w:rsid w:val="00242B22"/>
    <w:rsid w:val="00242BB0"/>
    <w:rsid w:val="00242F84"/>
    <w:rsid w:val="0024300F"/>
    <w:rsid w:val="00243B28"/>
    <w:rsid w:val="00245AAD"/>
    <w:rsid w:val="00245CCE"/>
    <w:rsid w:val="0024623D"/>
    <w:rsid w:val="00246605"/>
    <w:rsid w:val="002503C7"/>
    <w:rsid w:val="0025154F"/>
    <w:rsid w:val="00252691"/>
    <w:rsid w:val="00253D35"/>
    <w:rsid w:val="00254863"/>
    <w:rsid w:val="00254A47"/>
    <w:rsid w:val="00255F75"/>
    <w:rsid w:val="00256F63"/>
    <w:rsid w:val="002575B6"/>
    <w:rsid w:val="00257AFB"/>
    <w:rsid w:val="0026067B"/>
    <w:rsid w:val="00261604"/>
    <w:rsid w:val="00261682"/>
    <w:rsid w:val="002627AC"/>
    <w:rsid w:val="00263526"/>
    <w:rsid w:val="00264891"/>
    <w:rsid w:val="00265C58"/>
    <w:rsid w:val="00265DBC"/>
    <w:rsid w:val="002665BD"/>
    <w:rsid w:val="00266F51"/>
    <w:rsid w:val="00266FAA"/>
    <w:rsid w:val="00270D35"/>
    <w:rsid w:val="00271347"/>
    <w:rsid w:val="0027147F"/>
    <w:rsid w:val="002716DF"/>
    <w:rsid w:val="00272146"/>
    <w:rsid w:val="002735E1"/>
    <w:rsid w:val="00273DD8"/>
    <w:rsid w:val="00273DE8"/>
    <w:rsid w:val="00273FFF"/>
    <w:rsid w:val="00274458"/>
    <w:rsid w:val="002779FB"/>
    <w:rsid w:val="00277F83"/>
    <w:rsid w:val="00281486"/>
    <w:rsid w:val="002817E1"/>
    <w:rsid w:val="00281950"/>
    <w:rsid w:val="00282264"/>
    <w:rsid w:val="0028232B"/>
    <w:rsid w:val="00283BF0"/>
    <w:rsid w:val="00283ED0"/>
    <w:rsid w:val="00284108"/>
    <w:rsid w:val="002841C9"/>
    <w:rsid w:val="00285790"/>
    <w:rsid w:val="00285DC8"/>
    <w:rsid w:val="0029005E"/>
    <w:rsid w:val="00291410"/>
    <w:rsid w:val="00291436"/>
    <w:rsid w:val="00291B2A"/>
    <w:rsid w:val="0029203D"/>
    <w:rsid w:val="0029398F"/>
    <w:rsid w:val="00293DAD"/>
    <w:rsid w:val="00293F29"/>
    <w:rsid w:val="00294F66"/>
    <w:rsid w:val="00295E0F"/>
    <w:rsid w:val="00295E99"/>
    <w:rsid w:val="00296ADD"/>
    <w:rsid w:val="00297B13"/>
    <w:rsid w:val="002A1475"/>
    <w:rsid w:val="002A18B1"/>
    <w:rsid w:val="002A29B8"/>
    <w:rsid w:val="002A459E"/>
    <w:rsid w:val="002A6A92"/>
    <w:rsid w:val="002A77FC"/>
    <w:rsid w:val="002A783E"/>
    <w:rsid w:val="002A7FF4"/>
    <w:rsid w:val="002B2AE6"/>
    <w:rsid w:val="002B2CA0"/>
    <w:rsid w:val="002B3530"/>
    <w:rsid w:val="002B3B50"/>
    <w:rsid w:val="002B4149"/>
    <w:rsid w:val="002B4886"/>
    <w:rsid w:val="002B48A5"/>
    <w:rsid w:val="002B63D5"/>
    <w:rsid w:val="002B6EFD"/>
    <w:rsid w:val="002B727A"/>
    <w:rsid w:val="002C0792"/>
    <w:rsid w:val="002C13D0"/>
    <w:rsid w:val="002C1BA7"/>
    <w:rsid w:val="002C1FE3"/>
    <w:rsid w:val="002C3B42"/>
    <w:rsid w:val="002C4075"/>
    <w:rsid w:val="002C461F"/>
    <w:rsid w:val="002C4DE8"/>
    <w:rsid w:val="002C4E6D"/>
    <w:rsid w:val="002C5954"/>
    <w:rsid w:val="002C5F3D"/>
    <w:rsid w:val="002C62F1"/>
    <w:rsid w:val="002C759F"/>
    <w:rsid w:val="002C7B08"/>
    <w:rsid w:val="002D043E"/>
    <w:rsid w:val="002D0A62"/>
    <w:rsid w:val="002D15DA"/>
    <w:rsid w:val="002D179C"/>
    <w:rsid w:val="002D1B22"/>
    <w:rsid w:val="002D1DF4"/>
    <w:rsid w:val="002D1EF6"/>
    <w:rsid w:val="002D2572"/>
    <w:rsid w:val="002D384B"/>
    <w:rsid w:val="002D4142"/>
    <w:rsid w:val="002D45CE"/>
    <w:rsid w:val="002D52C9"/>
    <w:rsid w:val="002D56B6"/>
    <w:rsid w:val="002D62C2"/>
    <w:rsid w:val="002D643C"/>
    <w:rsid w:val="002D67A3"/>
    <w:rsid w:val="002D680C"/>
    <w:rsid w:val="002D79B5"/>
    <w:rsid w:val="002D7BB1"/>
    <w:rsid w:val="002E0985"/>
    <w:rsid w:val="002E14CD"/>
    <w:rsid w:val="002E1D9C"/>
    <w:rsid w:val="002E1F75"/>
    <w:rsid w:val="002E214F"/>
    <w:rsid w:val="002E2868"/>
    <w:rsid w:val="002E3AB9"/>
    <w:rsid w:val="002E4881"/>
    <w:rsid w:val="002E4CF9"/>
    <w:rsid w:val="002E51C0"/>
    <w:rsid w:val="002E62AC"/>
    <w:rsid w:val="002E646F"/>
    <w:rsid w:val="002E6C7A"/>
    <w:rsid w:val="002E6FD0"/>
    <w:rsid w:val="002F0AB2"/>
    <w:rsid w:val="002F11D5"/>
    <w:rsid w:val="002F1D84"/>
    <w:rsid w:val="002F287F"/>
    <w:rsid w:val="002F2AFF"/>
    <w:rsid w:val="002F2D77"/>
    <w:rsid w:val="002F52E5"/>
    <w:rsid w:val="002F664B"/>
    <w:rsid w:val="002F6F5B"/>
    <w:rsid w:val="002F793D"/>
    <w:rsid w:val="00300050"/>
    <w:rsid w:val="003012D0"/>
    <w:rsid w:val="00305B72"/>
    <w:rsid w:val="0030602F"/>
    <w:rsid w:val="00306179"/>
    <w:rsid w:val="00306A26"/>
    <w:rsid w:val="00311569"/>
    <w:rsid w:val="0031157C"/>
    <w:rsid w:val="00311E20"/>
    <w:rsid w:val="003125B4"/>
    <w:rsid w:val="00313CE6"/>
    <w:rsid w:val="00313D79"/>
    <w:rsid w:val="00314001"/>
    <w:rsid w:val="0031467D"/>
    <w:rsid w:val="0031499E"/>
    <w:rsid w:val="00314CCE"/>
    <w:rsid w:val="003203ED"/>
    <w:rsid w:val="003207E7"/>
    <w:rsid w:val="00320C62"/>
    <w:rsid w:val="0032106E"/>
    <w:rsid w:val="00321802"/>
    <w:rsid w:val="00321D26"/>
    <w:rsid w:val="0032232D"/>
    <w:rsid w:val="003237CD"/>
    <w:rsid w:val="00323AE2"/>
    <w:rsid w:val="00324D14"/>
    <w:rsid w:val="00324D4D"/>
    <w:rsid w:val="00326528"/>
    <w:rsid w:val="00327CB9"/>
    <w:rsid w:val="00330148"/>
    <w:rsid w:val="00331A8B"/>
    <w:rsid w:val="00333C36"/>
    <w:rsid w:val="00334D84"/>
    <w:rsid w:val="00335D65"/>
    <w:rsid w:val="003364BE"/>
    <w:rsid w:val="0033728C"/>
    <w:rsid w:val="00337390"/>
    <w:rsid w:val="00337A85"/>
    <w:rsid w:val="00340691"/>
    <w:rsid w:val="00340E5D"/>
    <w:rsid w:val="00343A99"/>
    <w:rsid w:val="00344798"/>
    <w:rsid w:val="003471A9"/>
    <w:rsid w:val="00347598"/>
    <w:rsid w:val="00350EDB"/>
    <w:rsid w:val="00351EA8"/>
    <w:rsid w:val="0035300E"/>
    <w:rsid w:val="00353B58"/>
    <w:rsid w:val="00353D83"/>
    <w:rsid w:val="00354B92"/>
    <w:rsid w:val="00354F88"/>
    <w:rsid w:val="0035553C"/>
    <w:rsid w:val="00355716"/>
    <w:rsid w:val="00355B47"/>
    <w:rsid w:val="00356633"/>
    <w:rsid w:val="00356C73"/>
    <w:rsid w:val="00357D36"/>
    <w:rsid w:val="00360062"/>
    <w:rsid w:val="00360334"/>
    <w:rsid w:val="0036147E"/>
    <w:rsid w:val="00361595"/>
    <w:rsid w:val="003616A7"/>
    <w:rsid w:val="0036318F"/>
    <w:rsid w:val="0036444D"/>
    <w:rsid w:val="00366343"/>
    <w:rsid w:val="00367898"/>
    <w:rsid w:val="00367B20"/>
    <w:rsid w:val="00370047"/>
    <w:rsid w:val="00370AB0"/>
    <w:rsid w:val="003710D8"/>
    <w:rsid w:val="003715A8"/>
    <w:rsid w:val="00371E68"/>
    <w:rsid w:val="00372320"/>
    <w:rsid w:val="003750D9"/>
    <w:rsid w:val="0037514C"/>
    <w:rsid w:val="0037556E"/>
    <w:rsid w:val="00376350"/>
    <w:rsid w:val="00376D29"/>
    <w:rsid w:val="00377786"/>
    <w:rsid w:val="00380104"/>
    <w:rsid w:val="00380483"/>
    <w:rsid w:val="0038058E"/>
    <w:rsid w:val="00380F80"/>
    <w:rsid w:val="0038382D"/>
    <w:rsid w:val="0038432E"/>
    <w:rsid w:val="00384738"/>
    <w:rsid w:val="00385880"/>
    <w:rsid w:val="00385968"/>
    <w:rsid w:val="003865E5"/>
    <w:rsid w:val="00387378"/>
    <w:rsid w:val="00390FE1"/>
    <w:rsid w:val="0039379F"/>
    <w:rsid w:val="003945F3"/>
    <w:rsid w:val="00394AFA"/>
    <w:rsid w:val="00394B85"/>
    <w:rsid w:val="00394D3A"/>
    <w:rsid w:val="003973FB"/>
    <w:rsid w:val="00397C92"/>
    <w:rsid w:val="003A0DDE"/>
    <w:rsid w:val="003A0E71"/>
    <w:rsid w:val="003A19E0"/>
    <w:rsid w:val="003A4149"/>
    <w:rsid w:val="003A62F6"/>
    <w:rsid w:val="003A6A96"/>
    <w:rsid w:val="003A6B79"/>
    <w:rsid w:val="003A7C8F"/>
    <w:rsid w:val="003A7D3F"/>
    <w:rsid w:val="003B15DF"/>
    <w:rsid w:val="003B177C"/>
    <w:rsid w:val="003B3103"/>
    <w:rsid w:val="003B5589"/>
    <w:rsid w:val="003B6131"/>
    <w:rsid w:val="003B6327"/>
    <w:rsid w:val="003B70FE"/>
    <w:rsid w:val="003B762E"/>
    <w:rsid w:val="003B775A"/>
    <w:rsid w:val="003B78EE"/>
    <w:rsid w:val="003C14A4"/>
    <w:rsid w:val="003C1680"/>
    <w:rsid w:val="003C3553"/>
    <w:rsid w:val="003C5265"/>
    <w:rsid w:val="003C7008"/>
    <w:rsid w:val="003C7B8B"/>
    <w:rsid w:val="003D054D"/>
    <w:rsid w:val="003D1851"/>
    <w:rsid w:val="003D1BA5"/>
    <w:rsid w:val="003D2056"/>
    <w:rsid w:val="003D2141"/>
    <w:rsid w:val="003D2546"/>
    <w:rsid w:val="003D2708"/>
    <w:rsid w:val="003D2FA5"/>
    <w:rsid w:val="003D4036"/>
    <w:rsid w:val="003D4B39"/>
    <w:rsid w:val="003D5398"/>
    <w:rsid w:val="003D599B"/>
    <w:rsid w:val="003D5C26"/>
    <w:rsid w:val="003D5F76"/>
    <w:rsid w:val="003D7663"/>
    <w:rsid w:val="003E0B6E"/>
    <w:rsid w:val="003E26E2"/>
    <w:rsid w:val="003E321D"/>
    <w:rsid w:val="003E3A76"/>
    <w:rsid w:val="003E42D1"/>
    <w:rsid w:val="003E45D6"/>
    <w:rsid w:val="003E5382"/>
    <w:rsid w:val="003E5659"/>
    <w:rsid w:val="003E7063"/>
    <w:rsid w:val="003E7AE1"/>
    <w:rsid w:val="003F06A9"/>
    <w:rsid w:val="003F2AFC"/>
    <w:rsid w:val="003F2B01"/>
    <w:rsid w:val="003F2CAE"/>
    <w:rsid w:val="003F2FCD"/>
    <w:rsid w:val="003F6B09"/>
    <w:rsid w:val="003F6E44"/>
    <w:rsid w:val="003F7CCD"/>
    <w:rsid w:val="004002E6"/>
    <w:rsid w:val="00400335"/>
    <w:rsid w:val="00402611"/>
    <w:rsid w:val="00402885"/>
    <w:rsid w:val="004034B5"/>
    <w:rsid w:val="00403C23"/>
    <w:rsid w:val="00403DDA"/>
    <w:rsid w:val="00404753"/>
    <w:rsid w:val="004051B0"/>
    <w:rsid w:val="00406876"/>
    <w:rsid w:val="0040687B"/>
    <w:rsid w:val="00407669"/>
    <w:rsid w:val="004103F2"/>
    <w:rsid w:val="00410E76"/>
    <w:rsid w:val="004112A5"/>
    <w:rsid w:val="004113E3"/>
    <w:rsid w:val="00411F4C"/>
    <w:rsid w:val="00412865"/>
    <w:rsid w:val="00414E75"/>
    <w:rsid w:val="00414FCF"/>
    <w:rsid w:val="00415021"/>
    <w:rsid w:val="00416582"/>
    <w:rsid w:val="00416607"/>
    <w:rsid w:val="00417120"/>
    <w:rsid w:val="004202E3"/>
    <w:rsid w:val="00420995"/>
    <w:rsid w:val="00422B24"/>
    <w:rsid w:val="0042366D"/>
    <w:rsid w:val="0042416E"/>
    <w:rsid w:val="00424313"/>
    <w:rsid w:val="00424DC9"/>
    <w:rsid w:val="00424EB0"/>
    <w:rsid w:val="00425D2E"/>
    <w:rsid w:val="00425F3D"/>
    <w:rsid w:val="00427C9F"/>
    <w:rsid w:val="00430150"/>
    <w:rsid w:val="00430CCD"/>
    <w:rsid w:val="00431439"/>
    <w:rsid w:val="00431450"/>
    <w:rsid w:val="004316C9"/>
    <w:rsid w:val="004329D0"/>
    <w:rsid w:val="00432F2B"/>
    <w:rsid w:val="00433EBA"/>
    <w:rsid w:val="00434456"/>
    <w:rsid w:val="00434F63"/>
    <w:rsid w:val="00435457"/>
    <w:rsid w:val="004357AB"/>
    <w:rsid w:val="00437473"/>
    <w:rsid w:val="00437CFA"/>
    <w:rsid w:val="00440AC4"/>
    <w:rsid w:val="00441C9E"/>
    <w:rsid w:val="004430F6"/>
    <w:rsid w:val="0044486F"/>
    <w:rsid w:val="0044698B"/>
    <w:rsid w:val="00446D53"/>
    <w:rsid w:val="00446EDE"/>
    <w:rsid w:val="0044713D"/>
    <w:rsid w:val="00450773"/>
    <w:rsid w:val="00451874"/>
    <w:rsid w:val="004525B2"/>
    <w:rsid w:val="00452C74"/>
    <w:rsid w:val="00452CA3"/>
    <w:rsid w:val="0045349D"/>
    <w:rsid w:val="00455238"/>
    <w:rsid w:val="004566D1"/>
    <w:rsid w:val="00457615"/>
    <w:rsid w:val="00457AF6"/>
    <w:rsid w:val="00457E0A"/>
    <w:rsid w:val="00460244"/>
    <w:rsid w:val="00460C78"/>
    <w:rsid w:val="00461FE7"/>
    <w:rsid w:val="004629CB"/>
    <w:rsid w:val="004650B3"/>
    <w:rsid w:val="00466E35"/>
    <w:rsid w:val="00466F86"/>
    <w:rsid w:val="004678F4"/>
    <w:rsid w:val="00470318"/>
    <w:rsid w:val="00470A0B"/>
    <w:rsid w:val="00471A16"/>
    <w:rsid w:val="00471D6D"/>
    <w:rsid w:val="00471DC5"/>
    <w:rsid w:val="00471EA5"/>
    <w:rsid w:val="00471FF2"/>
    <w:rsid w:val="00472BA3"/>
    <w:rsid w:val="00472D28"/>
    <w:rsid w:val="00473548"/>
    <w:rsid w:val="00474467"/>
    <w:rsid w:val="00475EDE"/>
    <w:rsid w:val="004762A5"/>
    <w:rsid w:val="004803DB"/>
    <w:rsid w:val="0048138E"/>
    <w:rsid w:val="004822AD"/>
    <w:rsid w:val="00482C63"/>
    <w:rsid w:val="00482DB0"/>
    <w:rsid w:val="0048310E"/>
    <w:rsid w:val="00483428"/>
    <w:rsid w:val="00483685"/>
    <w:rsid w:val="00483C6F"/>
    <w:rsid w:val="00484C47"/>
    <w:rsid w:val="00485E4B"/>
    <w:rsid w:val="00490CF4"/>
    <w:rsid w:val="004913B3"/>
    <w:rsid w:val="00491B75"/>
    <w:rsid w:val="00494983"/>
    <w:rsid w:val="00496654"/>
    <w:rsid w:val="004969BD"/>
    <w:rsid w:val="0049720A"/>
    <w:rsid w:val="00497613"/>
    <w:rsid w:val="004978FD"/>
    <w:rsid w:val="004A0480"/>
    <w:rsid w:val="004A176C"/>
    <w:rsid w:val="004A2D9E"/>
    <w:rsid w:val="004A2EA1"/>
    <w:rsid w:val="004A3A71"/>
    <w:rsid w:val="004A3B6E"/>
    <w:rsid w:val="004A6668"/>
    <w:rsid w:val="004A6D18"/>
    <w:rsid w:val="004A70B4"/>
    <w:rsid w:val="004A7292"/>
    <w:rsid w:val="004B1CB9"/>
    <w:rsid w:val="004B22B9"/>
    <w:rsid w:val="004B3C6E"/>
    <w:rsid w:val="004B5E3A"/>
    <w:rsid w:val="004B6419"/>
    <w:rsid w:val="004B6AEC"/>
    <w:rsid w:val="004B76E5"/>
    <w:rsid w:val="004B7E4C"/>
    <w:rsid w:val="004C0F5F"/>
    <w:rsid w:val="004C3CFA"/>
    <w:rsid w:val="004C415A"/>
    <w:rsid w:val="004C4C54"/>
    <w:rsid w:val="004C4F9E"/>
    <w:rsid w:val="004C5160"/>
    <w:rsid w:val="004C5270"/>
    <w:rsid w:val="004C558D"/>
    <w:rsid w:val="004C68FE"/>
    <w:rsid w:val="004C7121"/>
    <w:rsid w:val="004C7494"/>
    <w:rsid w:val="004D062B"/>
    <w:rsid w:val="004D0CBA"/>
    <w:rsid w:val="004D1417"/>
    <w:rsid w:val="004D2046"/>
    <w:rsid w:val="004D2483"/>
    <w:rsid w:val="004D3489"/>
    <w:rsid w:val="004D3E0C"/>
    <w:rsid w:val="004D4250"/>
    <w:rsid w:val="004D48E2"/>
    <w:rsid w:val="004D5F6C"/>
    <w:rsid w:val="004D6817"/>
    <w:rsid w:val="004D775B"/>
    <w:rsid w:val="004E03FE"/>
    <w:rsid w:val="004E0450"/>
    <w:rsid w:val="004E0C33"/>
    <w:rsid w:val="004E1840"/>
    <w:rsid w:val="004E1B7C"/>
    <w:rsid w:val="004E2176"/>
    <w:rsid w:val="004E362D"/>
    <w:rsid w:val="004E5755"/>
    <w:rsid w:val="004E5B59"/>
    <w:rsid w:val="004E747D"/>
    <w:rsid w:val="004E7964"/>
    <w:rsid w:val="004F0335"/>
    <w:rsid w:val="004F0387"/>
    <w:rsid w:val="004F04F0"/>
    <w:rsid w:val="004F0F9F"/>
    <w:rsid w:val="004F1088"/>
    <w:rsid w:val="004F115C"/>
    <w:rsid w:val="004F3174"/>
    <w:rsid w:val="004F3D07"/>
    <w:rsid w:val="004F4675"/>
    <w:rsid w:val="004F482E"/>
    <w:rsid w:val="004F4A2D"/>
    <w:rsid w:val="004F5457"/>
    <w:rsid w:val="005002C0"/>
    <w:rsid w:val="00501706"/>
    <w:rsid w:val="0050368E"/>
    <w:rsid w:val="00503A9D"/>
    <w:rsid w:val="00505969"/>
    <w:rsid w:val="00506E22"/>
    <w:rsid w:val="005071DF"/>
    <w:rsid w:val="00507648"/>
    <w:rsid w:val="00507D52"/>
    <w:rsid w:val="00511A4D"/>
    <w:rsid w:val="0051223E"/>
    <w:rsid w:val="00512701"/>
    <w:rsid w:val="00512BED"/>
    <w:rsid w:val="0051411A"/>
    <w:rsid w:val="00514F16"/>
    <w:rsid w:val="00515957"/>
    <w:rsid w:val="00515AF3"/>
    <w:rsid w:val="0051609A"/>
    <w:rsid w:val="0051634E"/>
    <w:rsid w:val="0052019F"/>
    <w:rsid w:val="005204C3"/>
    <w:rsid w:val="00520D7D"/>
    <w:rsid w:val="005218E5"/>
    <w:rsid w:val="00521C6A"/>
    <w:rsid w:val="00524725"/>
    <w:rsid w:val="00524FB3"/>
    <w:rsid w:val="0052515C"/>
    <w:rsid w:val="00525793"/>
    <w:rsid w:val="00525B11"/>
    <w:rsid w:val="00527675"/>
    <w:rsid w:val="005277DE"/>
    <w:rsid w:val="005301FF"/>
    <w:rsid w:val="00530FBE"/>
    <w:rsid w:val="00533FC4"/>
    <w:rsid w:val="00535FBD"/>
    <w:rsid w:val="005364AC"/>
    <w:rsid w:val="00540326"/>
    <w:rsid w:val="005414F2"/>
    <w:rsid w:val="005424EF"/>
    <w:rsid w:val="00543E28"/>
    <w:rsid w:val="0054456E"/>
    <w:rsid w:val="005447F0"/>
    <w:rsid w:val="00544ED1"/>
    <w:rsid w:val="00546C5D"/>
    <w:rsid w:val="00550135"/>
    <w:rsid w:val="005511AD"/>
    <w:rsid w:val="00551BD4"/>
    <w:rsid w:val="005520F5"/>
    <w:rsid w:val="00552B48"/>
    <w:rsid w:val="00553994"/>
    <w:rsid w:val="00553AEF"/>
    <w:rsid w:val="00553EC2"/>
    <w:rsid w:val="0055448A"/>
    <w:rsid w:val="00557CA6"/>
    <w:rsid w:val="00560939"/>
    <w:rsid w:val="0056136E"/>
    <w:rsid w:val="0056350F"/>
    <w:rsid w:val="00563CEC"/>
    <w:rsid w:val="00564F55"/>
    <w:rsid w:val="005654D9"/>
    <w:rsid w:val="005656CA"/>
    <w:rsid w:val="00565975"/>
    <w:rsid w:val="00565BF0"/>
    <w:rsid w:val="00565D65"/>
    <w:rsid w:val="00565DEE"/>
    <w:rsid w:val="00566918"/>
    <w:rsid w:val="00570AB8"/>
    <w:rsid w:val="00570D94"/>
    <w:rsid w:val="0057302F"/>
    <w:rsid w:val="0057443C"/>
    <w:rsid w:val="00574A46"/>
    <w:rsid w:val="00574C19"/>
    <w:rsid w:val="0057650A"/>
    <w:rsid w:val="0058059A"/>
    <w:rsid w:val="00580DF9"/>
    <w:rsid w:val="005812D8"/>
    <w:rsid w:val="005817E8"/>
    <w:rsid w:val="005820A7"/>
    <w:rsid w:val="005832EF"/>
    <w:rsid w:val="0058339E"/>
    <w:rsid w:val="0058402C"/>
    <w:rsid w:val="00585596"/>
    <w:rsid w:val="00585CFC"/>
    <w:rsid w:val="00585DC3"/>
    <w:rsid w:val="00586F62"/>
    <w:rsid w:val="00587B4B"/>
    <w:rsid w:val="00587F4E"/>
    <w:rsid w:val="005905E7"/>
    <w:rsid w:val="0059197F"/>
    <w:rsid w:val="005919AF"/>
    <w:rsid w:val="00592277"/>
    <w:rsid w:val="00592A58"/>
    <w:rsid w:val="00593041"/>
    <w:rsid w:val="005947BD"/>
    <w:rsid w:val="00595427"/>
    <w:rsid w:val="00595A77"/>
    <w:rsid w:val="005960AD"/>
    <w:rsid w:val="005A01BE"/>
    <w:rsid w:val="005A02A0"/>
    <w:rsid w:val="005A057E"/>
    <w:rsid w:val="005A0857"/>
    <w:rsid w:val="005A1250"/>
    <w:rsid w:val="005A13F7"/>
    <w:rsid w:val="005A1FF1"/>
    <w:rsid w:val="005A230D"/>
    <w:rsid w:val="005A28CC"/>
    <w:rsid w:val="005A424C"/>
    <w:rsid w:val="005A43F6"/>
    <w:rsid w:val="005A45FD"/>
    <w:rsid w:val="005A4958"/>
    <w:rsid w:val="005A6A47"/>
    <w:rsid w:val="005A6C1C"/>
    <w:rsid w:val="005A71C0"/>
    <w:rsid w:val="005A7627"/>
    <w:rsid w:val="005A79E6"/>
    <w:rsid w:val="005A7CD4"/>
    <w:rsid w:val="005A7E6E"/>
    <w:rsid w:val="005A7ED2"/>
    <w:rsid w:val="005B0BEB"/>
    <w:rsid w:val="005B0C73"/>
    <w:rsid w:val="005B0F77"/>
    <w:rsid w:val="005B3D21"/>
    <w:rsid w:val="005B44D3"/>
    <w:rsid w:val="005B47C0"/>
    <w:rsid w:val="005B4FC9"/>
    <w:rsid w:val="005B557F"/>
    <w:rsid w:val="005B5720"/>
    <w:rsid w:val="005B598D"/>
    <w:rsid w:val="005B610A"/>
    <w:rsid w:val="005B6E5A"/>
    <w:rsid w:val="005C06F9"/>
    <w:rsid w:val="005C11A6"/>
    <w:rsid w:val="005C1E27"/>
    <w:rsid w:val="005C275C"/>
    <w:rsid w:val="005C3707"/>
    <w:rsid w:val="005C39A3"/>
    <w:rsid w:val="005C3BF6"/>
    <w:rsid w:val="005C4F67"/>
    <w:rsid w:val="005C569A"/>
    <w:rsid w:val="005C5CEB"/>
    <w:rsid w:val="005C5EFC"/>
    <w:rsid w:val="005C5F36"/>
    <w:rsid w:val="005C61C9"/>
    <w:rsid w:val="005C6C6F"/>
    <w:rsid w:val="005D010D"/>
    <w:rsid w:val="005D152C"/>
    <w:rsid w:val="005D1711"/>
    <w:rsid w:val="005D1C53"/>
    <w:rsid w:val="005D2E1C"/>
    <w:rsid w:val="005D4D61"/>
    <w:rsid w:val="005D4DD5"/>
    <w:rsid w:val="005D62B7"/>
    <w:rsid w:val="005D790D"/>
    <w:rsid w:val="005D7E3A"/>
    <w:rsid w:val="005E00C9"/>
    <w:rsid w:val="005E0D5B"/>
    <w:rsid w:val="005E2AD9"/>
    <w:rsid w:val="005E3F7C"/>
    <w:rsid w:val="005E435E"/>
    <w:rsid w:val="005E7599"/>
    <w:rsid w:val="005F2455"/>
    <w:rsid w:val="005F2C11"/>
    <w:rsid w:val="005F2F96"/>
    <w:rsid w:val="005F2FC7"/>
    <w:rsid w:val="005F32B7"/>
    <w:rsid w:val="005F4364"/>
    <w:rsid w:val="005F4B9F"/>
    <w:rsid w:val="005F4BBE"/>
    <w:rsid w:val="005F643B"/>
    <w:rsid w:val="005F647C"/>
    <w:rsid w:val="005F67CD"/>
    <w:rsid w:val="005F6B3C"/>
    <w:rsid w:val="005F749C"/>
    <w:rsid w:val="00600613"/>
    <w:rsid w:val="00600933"/>
    <w:rsid w:val="00600989"/>
    <w:rsid w:val="0060126A"/>
    <w:rsid w:val="00601E50"/>
    <w:rsid w:val="00601F37"/>
    <w:rsid w:val="006031C4"/>
    <w:rsid w:val="00603600"/>
    <w:rsid w:val="006037DF"/>
    <w:rsid w:val="0060479B"/>
    <w:rsid w:val="006048AD"/>
    <w:rsid w:val="0060768B"/>
    <w:rsid w:val="00607FBC"/>
    <w:rsid w:val="00610010"/>
    <w:rsid w:val="00610CB7"/>
    <w:rsid w:val="00611FBD"/>
    <w:rsid w:val="006125CB"/>
    <w:rsid w:val="00612698"/>
    <w:rsid w:val="0061324F"/>
    <w:rsid w:val="006137A5"/>
    <w:rsid w:val="00613C89"/>
    <w:rsid w:val="00613E24"/>
    <w:rsid w:val="0061472B"/>
    <w:rsid w:val="00614CFD"/>
    <w:rsid w:val="00615401"/>
    <w:rsid w:val="00615DCF"/>
    <w:rsid w:val="00615F9A"/>
    <w:rsid w:val="00616BAF"/>
    <w:rsid w:val="00616E59"/>
    <w:rsid w:val="006217C5"/>
    <w:rsid w:val="00621817"/>
    <w:rsid w:val="00624015"/>
    <w:rsid w:val="00624397"/>
    <w:rsid w:val="00624B05"/>
    <w:rsid w:val="00624F65"/>
    <w:rsid w:val="00625696"/>
    <w:rsid w:val="0062646C"/>
    <w:rsid w:val="00627753"/>
    <w:rsid w:val="0063024A"/>
    <w:rsid w:val="006309AB"/>
    <w:rsid w:val="00630FBF"/>
    <w:rsid w:val="00631477"/>
    <w:rsid w:val="00632165"/>
    <w:rsid w:val="00632D8D"/>
    <w:rsid w:val="00634DBD"/>
    <w:rsid w:val="00636C5E"/>
    <w:rsid w:val="00640101"/>
    <w:rsid w:val="00640B13"/>
    <w:rsid w:val="00640C80"/>
    <w:rsid w:val="00640EF1"/>
    <w:rsid w:val="00641D8F"/>
    <w:rsid w:val="00643C90"/>
    <w:rsid w:val="006444B9"/>
    <w:rsid w:val="0064473E"/>
    <w:rsid w:val="006452D2"/>
    <w:rsid w:val="00645DD2"/>
    <w:rsid w:val="006460C9"/>
    <w:rsid w:val="006465AC"/>
    <w:rsid w:val="006474E5"/>
    <w:rsid w:val="006475BA"/>
    <w:rsid w:val="00647D14"/>
    <w:rsid w:val="00651964"/>
    <w:rsid w:val="00651E8B"/>
    <w:rsid w:val="00653928"/>
    <w:rsid w:val="0065407A"/>
    <w:rsid w:val="006549F6"/>
    <w:rsid w:val="006552C0"/>
    <w:rsid w:val="00655E68"/>
    <w:rsid w:val="006565FD"/>
    <w:rsid w:val="006576BC"/>
    <w:rsid w:val="0065782B"/>
    <w:rsid w:val="006607A0"/>
    <w:rsid w:val="00660AD4"/>
    <w:rsid w:val="006620FE"/>
    <w:rsid w:val="006628AB"/>
    <w:rsid w:val="00663635"/>
    <w:rsid w:val="00664595"/>
    <w:rsid w:val="00665C7A"/>
    <w:rsid w:val="00666240"/>
    <w:rsid w:val="00666692"/>
    <w:rsid w:val="00666AFE"/>
    <w:rsid w:val="00666F75"/>
    <w:rsid w:val="006671CC"/>
    <w:rsid w:val="00667A8F"/>
    <w:rsid w:val="006713D8"/>
    <w:rsid w:val="0067208D"/>
    <w:rsid w:val="00672675"/>
    <w:rsid w:val="006728C6"/>
    <w:rsid w:val="006741F6"/>
    <w:rsid w:val="00675661"/>
    <w:rsid w:val="00676BE9"/>
    <w:rsid w:val="006807FF"/>
    <w:rsid w:val="00681F19"/>
    <w:rsid w:val="00682A8B"/>
    <w:rsid w:val="00682B04"/>
    <w:rsid w:val="00683235"/>
    <w:rsid w:val="00683772"/>
    <w:rsid w:val="00683941"/>
    <w:rsid w:val="006839FA"/>
    <w:rsid w:val="00684126"/>
    <w:rsid w:val="00684933"/>
    <w:rsid w:val="00686ACF"/>
    <w:rsid w:val="00687558"/>
    <w:rsid w:val="006902A2"/>
    <w:rsid w:val="00691287"/>
    <w:rsid w:val="006913BE"/>
    <w:rsid w:val="006913C0"/>
    <w:rsid w:val="00691F7B"/>
    <w:rsid w:val="00692370"/>
    <w:rsid w:val="00693C99"/>
    <w:rsid w:val="00693F89"/>
    <w:rsid w:val="00694146"/>
    <w:rsid w:val="00694EE9"/>
    <w:rsid w:val="0069636F"/>
    <w:rsid w:val="00696E0D"/>
    <w:rsid w:val="006974EE"/>
    <w:rsid w:val="00697664"/>
    <w:rsid w:val="006A01B6"/>
    <w:rsid w:val="006A0268"/>
    <w:rsid w:val="006A0EBA"/>
    <w:rsid w:val="006A11B9"/>
    <w:rsid w:val="006A1BA1"/>
    <w:rsid w:val="006A238B"/>
    <w:rsid w:val="006A289A"/>
    <w:rsid w:val="006A4E97"/>
    <w:rsid w:val="006A6307"/>
    <w:rsid w:val="006B0202"/>
    <w:rsid w:val="006B111E"/>
    <w:rsid w:val="006B12B7"/>
    <w:rsid w:val="006B1B45"/>
    <w:rsid w:val="006B5784"/>
    <w:rsid w:val="006B58F4"/>
    <w:rsid w:val="006B5CDF"/>
    <w:rsid w:val="006B7676"/>
    <w:rsid w:val="006B7B73"/>
    <w:rsid w:val="006C0749"/>
    <w:rsid w:val="006C0F0D"/>
    <w:rsid w:val="006C12F1"/>
    <w:rsid w:val="006C4174"/>
    <w:rsid w:val="006C5032"/>
    <w:rsid w:val="006C60B3"/>
    <w:rsid w:val="006C68BD"/>
    <w:rsid w:val="006C6A87"/>
    <w:rsid w:val="006C6D78"/>
    <w:rsid w:val="006D008C"/>
    <w:rsid w:val="006D06DF"/>
    <w:rsid w:val="006D08A9"/>
    <w:rsid w:val="006D1226"/>
    <w:rsid w:val="006D1326"/>
    <w:rsid w:val="006D1474"/>
    <w:rsid w:val="006D14BB"/>
    <w:rsid w:val="006D183E"/>
    <w:rsid w:val="006D18DA"/>
    <w:rsid w:val="006D307B"/>
    <w:rsid w:val="006D46A9"/>
    <w:rsid w:val="006D4E13"/>
    <w:rsid w:val="006D509F"/>
    <w:rsid w:val="006D5419"/>
    <w:rsid w:val="006D59F8"/>
    <w:rsid w:val="006D686F"/>
    <w:rsid w:val="006D7935"/>
    <w:rsid w:val="006E05A7"/>
    <w:rsid w:val="006E17CF"/>
    <w:rsid w:val="006E2498"/>
    <w:rsid w:val="006E3B93"/>
    <w:rsid w:val="006E3D57"/>
    <w:rsid w:val="006E40DC"/>
    <w:rsid w:val="006E46FD"/>
    <w:rsid w:val="006E4712"/>
    <w:rsid w:val="006F030E"/>
    <w:rsid w:val="006F060B"/>
    <w:rsid w:val="006F0916"/>
    <w:rsid w:val="006F1856"/>
    <w:rsid w:val="006F1F6C"/>
    <w:rsid w:val="006F2C56"/>
    <w:rsid w:val="006F312A"/>
    <w:rsid w:val="006F3CE3"/>
    <w:rsid w:val="006F667B"/>
    <w:rsid w:val="00700FB2"/>
    <w:rsid w:val="00701711"/>
    <w:rsid w:val="00701D1D"/>
    <w:rsid w:val="00701D62"/>
    <w:rsid w:val="007020BC"/>
    <w:rsid w:val="00703946"/>
    <w:rsid w:val="00704C85"/>
    <w:rsid w:val="0070590C"/>
    <w:rsid w:val="00706140"/>
    <w:rsid w:val="00706474"/>
    <w:rsid w:val="007065A2"/>
    <w:rsid w:val="0070751C"/>
    <w:rsid w:val="007100A6"/>
    <w:rsid w:val="007106F2"/>
    <w:rsid w:val="007110A5"/>
    <w:rsid w:val="00711329"/>
    <w:rsid w:val="007117C1"/>
    <w:rsid w:val="00711938"/>
    <w:rsid w:val="007124E6"/>
    <w:rsid w:val="00712541"/>
    <w:rsid w:val="0071277D"/>
    <w:rsid w:val="0071350E"/>
    <w:rsid w:val="00714767"/>
    <w:rsid w:val="0071507A"/>
    <w:rsid w:val="00715F97"/>
    <w:rsid w:val="007212DF"/>
    <w:rsid w:val="007213CC"/>
    <w:rsid w:val="00721646"/>
    <w:rsid w:val="00721735"/>
    <w:rsid w:val="00721908"/>
    <w:rsid w:val="00721D4B"/>
    <w:rsid w:val="0072272E"/>
    <w:rsid w:val="00722F54"/>
    <w:rsid w:val="00722F55"/>
    <w:rsid w:val="007248A8"/>
    <w:rsid w:val="00726015"/>
    <w:rsid w:val="00726703"/>
    <w:rsid w:val="00726855"/>
    <w:rsid w:val="00726DE1"/>
    <w:rsid w:val="00727238"/>
    <w:rsid w:val="00727345"/>
    <w:rsid w:val="00727DCB"/>
    <w:rsid w:val="007332F9"/>
    <w:rsid w:val="0073351D"/>
    <w:rsid w:val="00733D7F"/>
    <w:rsid w:val="0073491D"/>
    <w:rsid w:val="0073493B"/>
    <w:rsid w:val="00735719"/>
    <w:rsid w:val="0073623D"/>
    <w:rsid w:val="00736F7B"/>
    <w:rsid w:val="00737BC0"/>
    <w:rsid w:val="00740349"/>
    <w:rsid w:val="00740627"/>
    <w:rsid w:val="00743CA6"/>
    <w:rsid w:val="00744A98"/>
    <w:rsid w:val="00747EB5"/>
    <w:rsid w:val="00750DDC"/>
    <w:rsid w:val="007511CC"/>
    <w:rsid w:val="0075147C"/>
    <w:rsid w:val="00751D72"/>
    <w:rsid w:val="00752052"/>
    <w:rsid w:val="00752229"/>
    <w:rsid w:val="007535B4"/>
    <w:rsid w:val="0075461C"/>
    <w:rsid w:val="00754B7F"/>
    <w:rsid w:val="00754F54"/>
    <w:rsid w:val="00754F55"/>
    <w:rsid w:val="00760076"/>
    <w:rsid w:val="00760918"/>
    <w:rsid w:val="00760939"/>
    <w:rsid w:val="00760990"/>
    <w:rsid w:val="0076186F"/>
    <w:rsid w:val="00761B43"/>
    <w:rsid w:val="0076238B"/>
    <w:rsid w:val="00762C2A"/>
    <w:rsid w:val="00763B39"/>
    <w:rsid w:val="00763F2B"/>
    <w:rsid w:val="00764A93"/>
    <w:rsid w:val="007675FA"/>
    <w:rsid w:val="007707EE"/>
    <w:rsid w:val="00772353"/>
    <w:rsid w:val="007727A6"/>
    <w:rsid w:val="007736D8"/>
    <w:rsid w:val="00773AEC"/>
    <w:rsid w:val="007742D9"/>
    <w:rsid w:val="00774BE9"/>
    <w:rsid w:val="00774FE3"/>
    <w:rsid w:val="007777B0"/>
    <w:rsid w:val="0077786D"/>
    <w:rsid w:val="00780195"/>
    <w:rsid w:val="00780CC0"/>
    <w:rsid w:val="00780E83"/>
    <w:rsid w:val="00781259"/>
    <w:rsid w:val="007814CA"/>
    <w:rsid w:val="00781EC7"/>
    <w:rsid w:val="00782F60"/>
    <w:rsid w:val="0078370F"/>
    <w:rsid w:val="00783EB1"/>
    <w:rsid w:val="00783F84"/>
    <w:rsid w:val="00786415"/>
    <w:rsid w:val="00790147"/>
    <w:rsid w:val="0079186C"/>
    <w:rsid w:val="00791C8A"/>
    <w:rsid w:val="00791F19"/>
    <w:rsid w:val="00792111"/>
    <w:rsid w:val="007928D8"/>
    <w:rsid w:val="00793640"/>
    <w:rsid w:val="007955E8"/>
    <w:rsid w:val="0079599A"/>
    <w:rsid w:val="00795A56"/>
    <w:rsid w:val="00795F65"/>
    <w:rsid w:val="00797584"/>
    <w:rsid w:val="007A0BBF"/>
    <w:rsid w:val="007A2733"/>
    <w:rsid w:val="007A2CAA"/>
    <w:rsid w:val="007A2E72"/>
    <w:rsid w:val="007A2F49"/>
    <w:rsid w:val="007A4D85"/>
    <w:rsid w:val="007A665A"/>
    <w:rsid w:val="007A679D"/>
    <w:rsid w:val="007A786F"/>
    <w:rsid w:val="007B0740"/>
    <w:rsid w:val="007B0861"/>
    <w:rsid w:val="007B10E9"/>
    <w:rsid w:val="007B238F"/>
    <w:rsid w:val="007B39BB"/>
    <w:rsid w:val="007B4DD1"/>
    <w:rsid w:val="007B58E1"/>
    <w:rsid w:val="007B601F"/>
    <w:rsid w:val="007B65CE"/>
    <w:rsid w:val="007B69B1"/>
    <w:rsid w:val="007C0590"/>
    <w:rsid w:val="007C184D"/>
    <w:rsid w:val="007C1B15"/>
    <w:rsid w:val="007C1FD7"/>
    <w:rsid w:val="007C25C1"/>
    <w:rsid w:val="007C3405"/>
    <w:rsid w:val="007C422F"/>
    <w:rsid w:val="007C4E37"/>
    <w:rsid w:val="007C58E2"/>
    <w:rsid w:val="007C668A"/>
    <w:rsid w:val="007C67A9"/>
    <w:rsid w:val="007C7DED"/>
    <w:rsid w:val="007D0999"/>
    <w:rsid w:val="007D3745"/>
    <w:rsid w:val="007D425C"/>
    <w:rsid w:val="007D52BA"/>
    <w:rsid w:val="007D534A"/>
    <w:rsid w:val="007D5CB2"/>
    <w:rsid w:val="007D648B"/>
    <w:rsid w:val="007D7F63"/>
    <w:rsid w:val="007E002B"/>
    <w:rsid w:val="007E0133"/>
    <w:rsid w:val="007E0771"/>
    <w:rsid w:val="007E19AD"/>
    <w:rsid w:val="007E1F6E"/>
    <w:rsid w:val="007E1FEB"/>
    <w:rsid w:val="007E2757"/>
    <w:rsid w:val="007E2D4B"/>
    <w:rsid w:val="007E2F56"/>
    <w:rsid w:val="007E37FF"/>
    <w:rsid w:val="007E398C"/>
    <w:rsid w:val="007E39A6"/>
    <w:rsid w:val="007E4588"/>
    <w:rsid w:val="007E5772"/>
    <w:rsid w:val="007E7AF2"/>
    <w:rsid w:val="007E7B1D"/>
    <w:rsid w:val="007E7B24"/>
    <w:rsid w:val="007E7B4C"/>
    <w:rsid w:val="007F2A69"/>
    <w:rsid w:val="007F4073"/>
    <w:rsid w:val="007F4652"/>
    <w:rsid w:val="007F4910"/>
    <w:rsid w:val="007F4DC0"/>
    <w:rsid w:val="007F56FD"/>
    <w:rsid w:val="007F799F"/>
    <w:rsid w:val="008004AB"/>
    <w:rsid w:val="00802C45"/>
    <w:rsid w:val="008034B7"/>
    <w:rsid w:val="00804514"/>
    <w:rsid w:val="0080603A"/>
    <w:rsid w:val="0080644C"/>
    <w:rsid w:val="008064E9"/>
    <w:rsid w:val="00806E8B"/>
    <w:rsid w:val="00810138"/>
    <w:rsid w:val="00811042"/>
    <w:rsid w:val="00811D2E"/>
    <w:rsid w:val="00812139"/>
    <w:rsid w:val="0081228C"/>
    <w:rsid w:val="00813CB1"/>
    <w:rsid w:val="00813F6F"/>
    <w:rsid w:val="0081478C"/>
    <w:rsid w:val="00814AA1"/>
    <w:rsid w:val="00814FA1"/>
    <w:rsid w:val="008151CB"/>
    <w:rsid w:val="0082130F"/>
    <w:rsid w:val="00822FA3"/>
    <w:rsid w:val="00824F84"/>
    <w:rsid w:val="00825153"/>
    <w:rsid w:val="00825197"/>
    <w:rsid w:val="00825A32"/>
    <w:rsid w:val="008263F0"/>
    <w:rsid w:val="0082667D"/>
    <w:rsid w:val="008266C7"/>
    <w:rsid w:val="00826BB4"/>
    <w:rsid w:val="008302C9"/>
    <w:rsid w:val="008302D7"/>
    <w:rsid w:val="008304C8"/>
    <w:rsid w:val="00830809"/>
    <w:rsid w:val="0083254F"/>
    <w:rsid w:val="00832843"/>
    <w:rsid w:val="00833641"/>
    <w:rsid w:val="008336C3"/>
    <w:rsid w:val="00833BF1"/>
    <w:rsid w:val="0083403B"/>
    <w:rsid w:val="00836059"/>
    <w:rsid w:val="0083626C"/>
    <w:rsid w:val="008365F3"/>
    <w:rsid w:val="00836AE7"/>
    <w:rsid w:val="00836F74"/>
    <w:rsid w:val="0083788F"/>
    <w:rsid w:val="00837A07"/>
    <w:rsid w:val="00837CA6"/>
    <w:rsid w:val="0084037C"/>
    <w:rsid w:val="00841F03"/>
    <w:rsid w:val="00842797"/>
    <w:rsid w:val="00843C2E"/>
    <w:rsid w:val="00843CAD"/>
    <w:rsid w:val="00845272"/>
    <w:rsid w:val="00846689"/>
    <w:rsid w:val="008473C4"/>
    <w:rsid w:val="00847A44"/>
    <w:rsid w:val="00850282"/>
    <w:rsid w:val="00850284"/>
    <w:rsid w:val="0085086C"/>
    <w:rsid w:val="008525E1"/>
    <w:rsid w:val="00852D70"/>
    <w:rsid w:val="008550B7"/>
    <w:rsid w:val="0085557B"/>
    <w:rsid w:val="008557DC"/>
    <w:rsid w:val="0085655A"/>
    <w:rsid w:val="008574D5"/>
    <w:rsid w:val="00860749"/>
    <w:rsid w:val="00861ECE"/>
    <w:rsid w:val="008627A1"/>
    <w:rsid w:val="00862CC3"/>
    <w:rsid w:val="00864016"/>
    <w:rsid w:val="00864027"/>
    <w:rsid w:val="00864AD0"/>
    <w:rsid w:val="008660B0"/>
    <w:rsid w:val="008704A8"/>
    <w:rsid w:val="008718EB"/>
    <w:rsid w:val="00871C1F"/>
    <w:rsid w:val="00871E0A"/>
    <w:rsid w:val="00871EBA"/>
    <w:rsid w:val="00872958"/>
    <w:rsid w:val="00873508"/>
    <w:rsid w:val="008753AB"/>
    <w:rsid w:val="00877AAC"/>
    <w:rsid w:val="0088059C"/>
    <w:rsid w:val="00881719"/>
    <w:rsid w:val="008821C2"/>
    <w:rsid w:val="008840F0"/>
    <w:rsid w:val="00885696"/>
    <w:rsid w:val="00885811"/>
    <w:rsid w:val="00886BCB"/>
    <w:rsid w:val="008871D0"/>
    <w:rsid w:val="0089187D"/>
    <w:rsid w:val="0089314D"/>
    <w:rsid w:val="00893415"/>
    <w:rsid w:val="0089381F"/>
    <w:rsid w:val="008954A7"/>
    <w:rsid w:val="00895CAD"/>
    <w:rsid w:val="00895CFB"/>
    <w:rsid w:val="00895DB6"/>
    <w:rsid w:val="008A058A"/>
    <w:rsid w:val="008A1586"/>
    <w:rsid w:val="008A1922"/>
    <w:rsid w:val="008A385A"/>
    <w:rsid w:val="008A4B6E"/>
    <w:rsid w:val="008A4CDD"/>
    <w:rsid w:val="008A503B"/>
    <w:rsid w:val="008A6862"/>
    <w:rsid w:val="008B00F2"/>
    <w:rsid w:val="008B025F"/>
    <w:rsid w:val="008B0414"/>
    <w:rsid w:val="008B17FC"/>
    <w:rsid w:val="008B21E0"/>
    <w:rsid w:val="008B2B1B"/>
    <w:rsid w:val="008B4827"/>
    <w:rsid w:val="008B54D7"/>
    <w:rsid w:val="008B5F4B"/>
    <w:rsid w:val="008B693C"/>
    <w:rsid w:val="008B6B66"/>
    <w:rsid w:val="008C09A8"/>
    <w:rsid w:val="008C0D0A"/>
    <w:rsid w:val="008C1A11"/>
    <w:rsid w:val="008C2948"/>
    <w:rsid w:val="008C2A5B"/>
    <w:rsid w:val="008C3534"/>
    <w:rsid w:val="008C4386"/>
    <w:rsid w:val="008C46DB"/>
    <w:rsid w:val="008C547A"/>
    <w:rsid w:val="008C64C8"/>
    <w:rsid w:val="008C7AD7"/>
    <w:rsid w:val="008C7AEE"/>
    <w:rsid w:val="008D03CA"/>
    <w:rsid w:val="008D119D"/>
    <w:rsid w:val="008D145F"/>
    <w:rsid w:val="008D1DC3"/>
    <w:rsid w:val="008D1FE6"/>
    <w:rsid w:val="008D2712"/>
    <w:rsid w:val="008D2E52"/>
    <w:rsid w:val="008D4269"/>
    <w:rsid w:val="008D4E1C"/>
    <w:rsid w:val="008D69B4"/>
    <w:rsid w:val="008D7EFF"/>
    <w:rsid w:val="008E0752"/>
    <w:rsid w:val="008E0776"/>
    <w:rsid w:val="008E0869"/>
    <w:rsid w:val="008E13D5"/>
    <w:rsid w:val="008E14BA"/>
    <w:rsid w:val="008E156C"/>
    <w:rsid w:val="008E59A5"/>
    <w:rsid w:val="008E65BE"/>
    <w:rsid w:val="008E699F"/>
    <w:rsid w:val="008F3C2F"/>
    <w:rsid w:val="008F3FE3"/>
    <w:rsid w:val="008F4C40"/>
    <w:rsid w:val="008F50E4"/>
    <w:rsid w:val="008F549C"/>
    <w:rsid w:val="008F6689"/>
    <w:rsid w:val="008F6D26"/>
    <w:rsid w:val="008F7144"/>
    <w:rsid w:val="008F73FA"/>
    <w:rsid w:val="008F7D6F"/>
    <w:rsid w:val="00900590"/>
    <w:rsid w:val="00901DB1"/>
    <w:rsid w:val="00902928"/>
    <w:rsid w:val="00903EF1"/>
    <w:rsid w:val="0090420B"/>
    <w:rsid w:val="00904DCD"/>
    <w:rsid w:val="009050BB"/>
    <w:rsid w:val="009051F6"/>
    <w:rsid w:val="00905C59"/>
    <w:rsid w:val="009061D9"/>
    <w:rsid w:val="00906BDD"/>
    <w:rsid w:val="00907319"/>
    <w:rsid w:val="009113EF"/>
    <w:rsid w:val="00911FC7"/>
    <w:rsid w:val="00912D75"/>
    <w:rsid w:val="00913C34"/>
    <w:rsid w:val="00914135"/>
    <w:rsid w:val="00914951"/>
    <w:rsid w:val="0091553D"/>
    <w:rsid w:val="0091657E"/>
    <w:rsid w:val="00916B02"/>
    <w:rsid w:val="00917DA5"/>
    <w:rsid w:val="00920168"/>
    <w:rsid w:val="009203B6"/>
    <w:rsid w:val="00920559"/>
    <w:rsid w:val="009209AA"/>
    <w:rsid w:val="009212AB"/>
    <w:rsid w:val="0092248F"/>
    <w:rsid w:val="009230CF"/>
    <w:rsid w:val="00923709"/>
    <w:rsid w:val="00923C91"/>
    <w:rsid w:val="009242AB"/>
    <w:rsid w:val="00924EB7"/>
    <w:rsid w:val="00925729"/>
    <w:rsid w:val="00926B44"/>
    <w:rsid w:val="00926E5C"/>
    <w:rsid w:val="0092721E"/>
    <w:rsid w:val="009339FE"/>
    <w:rsid w:val="00933EB4"/>
    <w:rsid w:val="00933EDC"/>
    <w:rsid w:val="00934826"/>
    <w:rsid w:val="00934C8D"/>
    <w:rsid w:val="009365B2"/>
    <w:rsid w:val="00936E6F"/>
    <w:rsid w:val="00941D4D"/>
    <w:rsid w:val="009424D2"/>
    <w:rsid w:val="00944EED"/>
    <w:rsid w:val="00946662"/>
    <w:rsid w:val="00947F28"/>
    <w:rsid w:val="00950993"/>
    <w:rsid w:val="00950C86"/>
    <w:rsid w:val="00950F6A"/>
    <w:rsid w:val="00951E8E"/>
    <w:rsid w:val="009521ED"/>
    <w:rsid w:val="009525EB"/>
    <w:rsid w:val="00952BC4"/>
    <w:rsid w:val="00952C9C"/>
    <w:rsid w:val="00953C46"/>
    <w:rsid w:val="00953CF4"/>
    <w:rsid w:val="009546E9"/>
    <w:rsid w:val="009547DB"/>
    <w:rsid w:val="00954B56"/>
    <w:rsid w:val="0095595B"/>
    <w:rsid w:val="00956022"/>
    <w:rsid w:val="00957690"/>
    <w:rsid w:val="009605C4"/>
    <w:rsid w:val="00961A9B"/>
    <w:rsid w:val="00963E48"/>
    <w:rsid w:val="0096467D"/>
    <w:rsid w:val="009652E0"/>
    <w:rsid w:val="009662FA"/>
    <w:rsid w:val="00966DDE"/>
    <w:rsid w:val="009673C4"/>
    <w:rsid w:val="00967A7F"/>
    <w:rsid w:val="009705A5"/>
    <w:rsid w:val="00970BE4"/>
    <w:rsid w:val="0097292B"/>
    <w:rsid w:val="00973FD0"/>
    <w:rsid w:val="0097476C"/>
    <w:rsid w:val="00974BC0"/>
    <w:rsid w:val="00974C19"/>
    <w:rsid w:val="00975EC4"/>
    <w:rsid w:val="00975F14"/>
    <w:rsid w:val="009769B5"/>
    <w:rsid w:val="0097747E"/>
    <w:rsid w:val="00980132"/>
    <w:rsid w:val="00980B48"/>
    <w:rsid w:val="0098128E"/>
    <w:rsid w:val="009821A5"/>
    <w:rsid w:val="00982C50"/>
    <w:rsid w:val="00987D03"/>
    <w:rsid w:val="0099065A"/>
    <w:rsid w:val="009912FB"/>
    <w:rsid w:val="00991955"/>
    <w:rsid w:val="009922A0"/>
    <w:rsid w:val="00992749"/>
    <w:rsid w:val="00993430"/>
    <w:rsid w:val="00994E90"/>
    <w:rsid w:val="009958C8"/>
    <w:rsid w:val="00995C45"/>
    <w:rsid w:val="00996791"/>
    <w:rsid w:val="00996D68"/>
    <w:rsid w:val="00997A54"/>
    <w:rsid w:val="009A01C4"/>
    <w:rsid w:val="009A1A71"/>
    <w:rsid w:val="009A3E8A"/>
    <w:rsid w:val="009A4802"/>
    <w:rsid w:val="009A49B6"/>
    <w:rsid w:val="009A50EC"/>
    <w:rsid w:val="009A5CD5"/>
    <w:rsid w:val="009A6A9A"/>
    <w:rsid w:val="009B0E18"/>
    <w:rsid w:val="009B1F38"/>
    <w:rsid w:val="009B2263"/>
    <w:rsid w:val="009B2955"/>
    <w:rsid w:val="009B2D6A"/>
    <w:rsid w:val="009B4540"/>
    <w:rsid w:val="009B4A29"/>
    <w:rsid w:val="009B5F80"/>
    <w:rsid w:val="009B642D"/>
    <w:rsid w:val="009B6CC5"/>
    <w:rsid w:val="009B7172"/>
    <w:rsid w:val="009B745D"/>
    <w:rsid w:val="009B7822"/>
    <w:rsid w:val="009C047B"/>
    <w:rsid w:val="009C137F"/>
    <w:rsid w:val="009C2287"/>
    <w:rsid w:val="009C2B84"/>
    <w:rsid w:val="009C2C65"/>
    <w:rsid w:val="009C2D85"/>
    <w:rsid w:val="009C351A"/>
    <w:rsid w:val="009C3BA5"/>
    <w:rsid w:val="009C3D9B"/>
    <w:rsid w:val="009C4641"/>
    <w:rsid w:val="009C4F64"/>
    <w:rsid w:val="009C55E4"/>
    <w:rsid w:val="009D0E91"/>
    <w:rsid w:val="009D164A"/>
    <w:rsid w:val="009D2239"/>
    <w:rsid w:val="009D2EA7"/>
    <w:rsid w:val="009D3D1F"/>
    <w:rsid w:val="009D4193"/>
    <w:rsid w:val="009D45CA"/>
    <w:rsid w:val="009D6251"/>
    <w:rsid w:val="009D6EB6"/>
    <w:rsid w:val="009E1DB2"/>
    <w:rsid w:val="009E2ABD"/>
    <w:rsid w:val="009E2E03"/>
    <w:rsid w:val="009E3411"/>
    <w:rsid w:val="009E34DD"/>
    <w:rsid w:val="009E4DE3"/>
    <w:rsid w:val="009E53C1"/>
    <w:rsid w:val="009E5ED9"/>
    <w:rsid w:val="009E6E41"/>
    <w:rsid w:val="009E791D"/>
    <w:rsid w:val="009E7E81"/>
    <w:rsid w:val="009F0C8F"/>
    <w:rsid w:val="009F3383"/>
    <w:rsid w:val="009F3BC9"/>
    <w:rsid w:val="009F3D5D"/>
    <w:rsid w:val="009F4016"/>
    <w:rsid w:val="009F4FF1"/>
    <w:rsid w:val="009F70BB"/>
    <w:rsid w:val="009F70BC"/>
    <w:rsid w:val="009F792E"/>
    <w:rsid w:val="00A001F7"/>
    <w:rsid w:val="00A01E26"/>
    <w:rsid w:val="00A02F03"/>
    <w:rsid w:val="00A03B6E"/>
    <w:rsid w:val="00A04251"/>
    <w:rsid w:val="00A04575"/>
    <w:rsid w:val="00A04A22"/>
    <w:rsid w:val="00A04ADB"/>
    <w:rsid w:val="00A055D0"/>
    <w:rsid w:val="00A05CBD"/>
    <w:rsid w:val="00A06247"/>
    <w:rsid w:val="00A06E22"/>
    <w:rsid w:val="00A072BB"/>
    <w:rsid w:val="00A1073B"/>
    <w:rsid w:val="00A10EB7"/>
    <w:rsid w:val="00A119E7"/>
    <w:rsid w:val="00A12049"/>
    <w:rsid w:val="00A12385"/>
    <w:rsid w:val="00A12964"/>
    <w:rsid w:val="00A12F03"/>
    <w:rsid w:val="00A12F91"/>
    <w:rsid w:val="00A15536"/>
    <w:rsid w:val="00A16FB3"/>
    <w:rsid w:val="00A171CF"/>
    <w:rsid w:val="00A17CEB"/>
    <w:rsid w:val="00A2016A"/>
    <w:rsid w:val="00A21BB4"/>
    <w:rsid w:val="00A21D1C"/>
    <w:rsid w:val="00A23903"/>
    <w:rsid w:val="00A23CF6"/>
    <w:rsid w:val="00A24A6B"/>
    <w:rsid w:val="00A261E5"/>
    <w:rsid w:val="00A267C6"/>
    <w:rsid w:val="00A26918"/>
    <w:rsid w:val="00A2693A"/>
    <w:rsid w:val="00A26DF2"/>
    <w:rsid w:val="00A271C9"/>
    <w:rsid w:val="00A2D32F"/>
    <w:rsid w:val="00A305FD"/>
    <w:rsid w:val="00A30DDC"/>
    <w:rsid w:val="00A32911"/>
    <w:rsid w:val="00A32D21"/>
    <w:rsid w:val="00A3450B"/>
    <w:rsid w:val="00A34767"/>
    <w:rsid w:val="00A37902"/>
    <w:rsid w:val="00A37EBF"/>
    <w:rsid w:val="00A411B1"/>
    <w:rsid w:val="00A422AE"/>
    <w:rsid w:val="00A4245D"/>
    <w:rsid w:val="00A426B7"/>
    <w:rsid w:val="00A427D4"/>
    <w:rsid w:val="00A428F4"/>
    <w:rsid w:val="00A42B71"/>
    <w:rsid w:val="00A42B86"/>
    <w:rsid w:val="00A43FF5"/>
    <w:rsid w:val="00A441E8"/>
    <w:rsid w:val="00A444A3"/>
    <w:rsid w:val="00A44B74"/>
    <w:rsid w:val="00A44DC3"/>
    <w:rsid w:val="00A44E4E"/>
    <w:rsid w:val="00A451C2"/>
    <w:rsid w:val="00A46E5B"/>
    <w:rsid w:val="00A479B4"/>
    <w:rsid w:val="00A509B2"/>
    <w:rsid w:val="00A51031"/>
    <w:rsid w:val="00A5119B"/>
    <w:rsid w:val="00A52238"/>
    <w:rsid w:val="00A52A33"/>
    <w:rsid w:val="00A52E55"/>
    <w:rsid w:val="00A53600"/>
    <w:rsid w:val="00A5459C"/>
    <w:rsid w:val="00A549B3"/>
    <w:rsid w:val="00A558BE"/>
    <w:rsid w:val="00A55945"/>
    <w:rsid w:val="00A55F12"/>
    <w:rsid w:val="00A5614A"/>
    <w:rsid w:val="00A56FD9"/>
    <w:rsid w:val="00A5718C"/>
    <w:rsid w:val="00A573C6"/>
    <w:rsid w:val="00A57904"/>
    <w:rsid w:val="00A6271D"/>
    <w:rsid w:val="00A62E7B"/>
    <w:rsid w:val="00A631FF"/>
    <w:rsid w:val="00A6320B"/>
    <w:rsid w:val="00A632BD"/>
    <w:rsid w:val="00A64B94"/>
    <w:rsid w:val="00A65426"/>
    <w:rsid w:val="00A6546D"/>
    <w:rsid w:val="00A65FAA"/>
    <w:rsid w:val="00A66599"/>
    <w:rsid w:val="00A67830"/>
    <w:rsid w:val="00A67C92"/>
    <w:rsid w:val="00A701E5"/>
    <w:rsid w:val="00A713F5"/>
    <w:rsid w:val="00A7192F"/>
    <w:rsid w:val="00A72DF6"/>
    <w:rsid w:val="00A73652"/>
    <w:rsid w:val="00A73A57"/>
    <w:rsid w:val="00A73B3F"/>
    <w:rsid w:val="00A76A37"/>
    <w:rsid w:val="00A77652"/>
    <w:rsid w:val="00A803ED"/>
    <w:rsid w:val="00A81356"/>
    <w:rsid w:val="00A81DEA"/>
    <w:rsid w:val="00A81E21"/>
    <w:rsid w:val="00A83075"/>
    <w:rsid w:val="00A8334B"/>
    <w:rsid w:val="00A84600"/>
    <w:rsid w:val="00A8464C"/>
    <w:rsid w:val="00A84DCB"/>
    <w:rsid w:val="00A86287"/>
    <w:rsid w:val="00A86496"/>
    <w:rsid w:val="00A86BCF"/>
    <w:rsid w:val="00A871BE"/>
    <w:rsid w:val="00A87697"/>
    <w:rsid w:val="00A87EAE"/>
    <w:rsid w:val="00A905D6"/>
    <w:rsid w:val="00A90AC4"/>
    <w:rsid w:val="00A90CB5"/>
    <w:rsid w:val="00A90CED"/>
    <w:rsid w:val="00A91710"/>
    <w:rsid w:val="00A92AEA"/>
    <w:rsid w:val="00A93371"/>
    <w:rsid w:val="00A93A4B"/>
    <w:rsid w:val="00A942CD"/>
    <w:rsid w:val="00A948CF"/>
    <w:rsid w:val="00A94BB0"/>
    <w:rsid w:val="00A94BCF"/>
    <w:rsid w:val="00A96CD2"/>
    <w:rsid w:val="00A978EB"/>
    <w:rsid w:val="00AA0AFF"/>
    <w:rsid w:val="00AA0D50"/>
    <w:rsid w:val="00AA1023"/>
    <w:rsid w:val="00AA11A0"/>
    <w:rsid w:val="00AA2C51"/>
    <w:rsid w:val="00AA2EED"/>
    <w:rsid w:val="00AA2FEA"/>
    <w:rsid w:val="00AA3338"/>
    <w:rsid w:val="00AA3A92"/>
    <w:rsid w:val="00AA3AB3"/>
    <w:rsid w:val="00AA3D4E"/>
    <w:rsid w:val="00AA3DAB"/>
    <w:rsid w:val="00AA4403"/>
    <w:rsid w:val="00AA4416"/>
    <w:rsid w:val="00AA4DB0"/>
    <w:rsid w:val="00AA532C"/>
    <w:rsid w:val="00AA535E"/>
    <w:rsid w:val="00AA7441"/>
    <w:rsid w:val="00AB16DF"/>
    <w:rsid w:val="00AB1B7D"/>
    <w:rsid w:val="00AB1FBC"/>
    <w:rsid w:val="00AB369B"/>
    <w:rsid w:val="00AB3D64"/>
    <w:rsid w:val="00AB4122"/>
    <w:rsid w:val="00AB4789"/>
    <w:rsid w:val="00AB482F"/>
    <w:rsid w:val="00AB4B3D"/>
    <w:rsid w:val="00AB4E8B"/>
    <w:rsid w:val="00AB53EB"/>
    <w:rsid w:val="00AB57DA"/>
    <w:rsid w:val="00AB6ADC"/>
    <w:rsid w:val="00AB7120"/>
    <w:rsid w:val="00AC02FD"/>
    <w:rsid w:val="00AC13A6"/>
    <w:rsid w:val="00AC1EFA"/>
    <w:rsid w:val="00AC3859"/>
    <w:rsid w:val="00AC3A65"/>
    <w:rsid w:val="00AC3C8C"/>
    <w:rsid w:val="00AC4348"/>
    <w:rsid w:val="00AC55B4"/>
    <w:rsid w:val="00AC5A44"/>
    <w:rsid w:val="00AC609F"/>
    <w:rsid w:val="00AC6897"/>
    <w:rsid w:val="00AC69E9"/>
    <w:rsid w:val="00AD06C7"/>
    <w:rsid w:val="00AD1969"/>
    <w:rsid w:val="00AD1D7C"/>
    <w:rsid w:val="00AD3104"/>
    <w:rsid w:val="00AD332B"/>
    <w:rsid w:val="00AD38EE"/>
    <w:rsid w:val="00AD39C6"/>
    <w:rsid w:val="00AD481F"/>
    <w:rsid w:val="00AD5C35"/>
    <w:rsid w:val="00AD5CF1"/>
    <w:rsid w:val="00AD7A23"/>
    <w:rsid w:val="00AD7CA4"/>
    <w:rsid w:val="00AE2728"/>
    <w:rsid w:val="00AE2DB8"/>
    <w:rsid w:val="00AE2E55"/>
    <w:rsid w:val="00AE3157"/>
    <w:rsid w:val="00AE34CF"/>
    <w:rsid w:val="00AE46D3"/>
    <w:rsid w:val="00AE54C8"/>
    <w:rsid w:val="00AE6154"/>
    <w:rsid w:val="00AE6E46"/>
    <w:rsid w:val="00AE7D96"/>
    <w:rsid w:val="00AF117D"/>
    <w:rsid w:val="00AF2753"/>
    <w:rsid w:val="00AF4925"/>
    <w:rsid w:val="00AF4E4E"/>
    <w:rsid w:val="00AF4E95"/>
    <w:rsid w:val="00AF5F6F"/>
    <w:rsid w:val="00AF7097"/>
    <w:rsid w:val="00AF7DCE"/>
    <w:rsid w:val="00B00776"/>
    <w:rsid w:val="00B01C13"/>
    <w:rsid w:val="00B0203E"/>
    <w:rsid w:val="00B029BA"/>
    <w:rsid w:val="00B04151"/>
    <w:rsid w:val="00B04283"/>
    <w:rsid w:val="00B0429E"/>
    <w:rsid w:val="00B0433D"/>
    <w:rsid w:val="00B061AD"/>
    <w:rsid w:val="00B07925"/>
    <w:rsid w:val="00B07AE6"/>
    <w:rsid w:val="00B12B4A"/>
    <w:rsid w:val="00B1303F"/>
    <w:rsid w:val="00B156B7"/>
    <w:rsid w:val="00B1684A"/>
    <w:rsid w:val="00B16EDF"/>
    <w:rsid w:val="00B17494"/>
    <w:rsid w:val="00B2218C"/>
    <w:rsid w:val="00B2333F"/>
    <w:rsid w:val="00B24AA1"/>
    <w:rsid w:val="00B26003"/>
    <w:rsid w:val="00B26365"/>
    <w:rsid w:val="00B26591"/>
    <w:rsid w:val="00B26F5D"/>
    <w:rsid w:val="00B27979"/>
    <w:rsid w:val="00B27E61"/>
    <w:rsid w:val="00B302AA"/>
    <w:rsid w:val="00B32D5B"/>
    <w:rsid w:val="00B336CE"/>
    <w:rsid w:val="00B343EC"/>
    <w:rsid w:val="00B356B5"/>
    <w:rsid w:val="00B356CA"/>
    <w:rsid w:val="00B35B3C"/>
    <w:rsid w:val="00B362CF"/>
    <w:rsid w:val="00B363E4"/>
    <w:rsid w:val="00B372EE"/>
    <w:rsid w:val="00B374F5"/>
    <w:rsid w:val="00B40BE8"/>
    <w:rsid w:val="00B412BB"/>
    <w:rsid w:val="00B41542"/>
    <w:rsid w:val="00B421D3"/>
    <w:rsid w:val="00B42E4F"/>
    <w:rsid w:val="00B42FBF"/>
    <w:rsid w:val="00B433C3"/>
    <w:rsid w:val="00B4355C"/>
    <w:rsid w:val="00B43729"/>
    <w:rsid w:val="00B437A9"/>
    <w:rsid w:val="00B43808"/>
    <w:rsid w:val="00B44236"/>
    <w:rsid w:val="00B44A59"/>
    <w:rsid w:val="00B44F81"/>
    <w:rsid w:val="00B504E9"/>
    <w:rsid w:val="00B50B44"/>
    <w:rsid w:val="00B50C86"/>
    <w:rsid w:val="00B50E9F"/>
    <w:rsid w:val="00B5169C"/>
    <w:rsid w:val="00B53058"/>
    <w:rsid w:val="00B533DF"/>
    <w:rsid w:val="00B5387A"/>
    <w:rsid w:val="00B53943"/>
    <w:rsid w:val="00B54375"/>
    <w:rsid w:val="00B54892"/>
    <w:rsid w:val="00B555BF"/>
    <w:rsid w:val="00B566C7"/>
    <w:rsid w:val="00B579DA"/>
    <w:rsid w:val="00B57BA8"/>
    <w:rsid w:val="00B60A30"/>
    <w:rsid w:val="00B60AD5"/>
    <w:rsid w:val="00B60CB3"/>
    <w:rsid w:val="00B623EA"/>
    <w:rsid w:val="00B629B6"/>
    <w:rsid w:val="00B63827"/>
    <w:rsid w:val="00B64EB9"/>
    <w:rsid w:val="00B65251"/>
    <w:rsid w:val="00B6596D"/>
    <w:rsid w:val="00B66A84"/>
    <w:rsid w:val="00B70226"/>
    <w:rsid w:val="00B7146A"/>
    <w:rsid w:val="00B72392"/>
    <w:rsid w:val="00B72646"/>
    <w:rsid w:val="00B73BB4"/>
    <w:rsid w:val="00B73CAB"/>
    <w:rsid w:val="00B73DD2"/>
    <w:rsid w:val="00B74524"/>
    <w:rsid w:val="00B745D9"/>
    <w:rsid w:val="00B74D5F"/>
    <w:rsid w:val="00B75385"/>
    <w:rsid w:val="00B779A9"/>
    <w:rsid w:val="00B80B86"/>
    <w:rsid w:val="00B80FCD"/>
    <w:rsid w:val="00B8112E"/>
    <w:rsid w:val="00B82090"/>
    <w:rsid w:val="00B820EA"/>
    <w:rsid w:val="00B8246B"/>
    <w:rsid w:val="00B825B6"/>
    <w:rsid w:val="00B829B0"/>
    <w:rsid w:val="00B8393E"/>
    <w:rsid w:val="00B84097"/>
    <w:rsid w:val="00B85BE8"/>
    <w:rsid w:val="00B87116"/>
    <w:rsid w:val="00B8729A"/>
    <w:rsid w:val="00B9187F"/>
    <w:rsid w:val="00B91C7B"/>
    <w:rsid w:val="00B91D85"/>
    <w:rsid w:val="00B92AB1"/>
    <w:rsid w:val="00B94DFB"/>
    <w:rsid w:val="00B9554F"/>
    <w:rsid w:val="00B959E9"/>
    <w:rsid w:val="00B95F95"/>
    <w:rsid w:val="00B96F4E"/>
    <w:rsid w:val="00B97E62"/>
    <w:rsid w:val="00BA01AA"/>
    <w:rsid w:val="00BA090D"/>
    <w:rsid w:val="00BA1203"/>
    <w:rsid w:val="00BA14F0"/>
    <w:rsid w:val="00BA22BB"/>
    <w:rsid w:val="00BA34CD"/>
    <w:rsid w:val="00BA3CA6"/>
    <w:rsid w:val="00BA3EA5"/>
    <w:rsid w:val="00BA55AE"/>
    <w:rsid w:val="00BA63B9"/>
    <w:rsid w:val="00BA649C"/>
    <w:rsid w:val="00BA69F1"/>
    <w:rsid w:val="00BA6E6F"/>
    <w:rsid w:val="00BA6F93"/>
    <w:rsid w:val="00BA72C1"/>
    <w:rsid w:val="00BB0013"/>
    <w:rsid w:val="00BB09CB"/>
    <w:rsid w:val="00BB0C43"/>
    <w:rsid w:val="00BB332A"/>
    <w:rsid w:val="00BB46ED"/>
    <w:rsid w:val="00BB4A96"/>
    <w:rsid w:val="00BB59CC"/>
    <w:rsid w:val="00BB6B40"/>
    <w:rsid w:val="00BB7445"/>
    <w:rsid w:val="00BB7E76"/>
    <w:rsid w:val="00BC0184"/>
    <w:rsid w:val="00BC0D4C"/>
    <w:rsid w:val="00BC0FB3"/>
    <w:rsid w:val="00BC10F9"/>
    <w:rsid w:val="00BC2680"/>
    <w:rsid w:val="00BC2AF4"/>
    <w:rsid w:val="00BC3414"/>
    <w:rsid w:val="00BC3788"/>
    <w:rsid w:val="00BC3D24"/>
    <w:rsid w:val="00BC3E77"/>
    <w:rsid w:val="00BC4C9F"/>
    <w:rsid w:val="00BC4E17"/>
    <w:rsid w:val="00BC6422"/>
    <w:rsid w:val="00BC6508"/>
    <w:rsid w:val="00BC728A"/>
    <w:rsid w:val="00BD0987"/>
    <w:rsid w:val="00BD11BA"/>
    <w:rsid w:val="00BD197F"/>
    <w:rsid w:val="00BD1AC7"/>
    <w:rsid w:val="00BD1E6B"/>
    <w:rsid w:val="00BD1EFC"/>
    <w:rsid w:val="00BD2301"/>
    <w:rsid w:val="00BD28F2"/>
    <w:rsid w:val="00BD2CEA"/>
    <w:rsid w:val="00BD3EA5"/>
    <w:rsid w:val="00BD4B47"/>
    <w:rsid w:val="00BD6160"/>
    <w:rsid w:val="00BD652B"/>
    <w:rsid w:val="00BD677C"/>
    <w:rsid w:val="00BD6EAD"/>
    <w:rsid w:val="00BD7177"/>
    <w:rsid w:val="00BD74F4"/>
    <w:rsid w:val="00BE0ADB"/>
    <w:rsid w:val="00BE147F"/>
    <w:rsid w:val="00BE1CAA"/>
    <w:rsid w:val="00BE1DAA"/>
    <w:rsid w:val="00BE1F23"/>
    <w:rsid w:val="00BE2169"/>
    <w:rsid w:val="00BE2222"/>
    <w:rsid w:val="00BE2815"/>
    <w:rsid w:val="00BE2FDF"/>
    <w:rsid w:val="00BE306A"/>
    <w:rsid w:val="00BE417D"/>
    <w:rsid w:val="00BE473F"/>
    <w:rsid w:val="00BE47CC"/>
    <w:rsid w:val="00BE48C5"/>
    <w:rsid w:val="00BE4C7D"/>
    <w:rsid w:val="00BE57C2"/>
    <w:rsid w:val="00BE581D"/>
    <w:rsid w:val="00BE5CA1"/>
    <w:rsid w:val="00BE5EEF"/>
    <w:rsid w:val="00BE6AD4"/>
    <w:rsid w:val="00BE75DD"/>
    <w:rsid w:val="00BF0312"/>
    <w:rsid w:val="00BF0B98"/>
    <w:rsid w:val="00BF1133"/>
    <w:rsid w:val="00BF1220"/>
    <w:rsid w:val="00BF2220"/>
    <w:rsid w:val="00BF2412"/>
    <w:rsid w:val="00BF4B36"/>
    <w:rsid w:val="00BF5C09"/>
    <w:rsid w:val="00BF5CA0"/>
    <w:rsid w:val="00BF5DD2"/>
    <w:rsid w:val="00BF69D1"/>
    <w:rsid w:val="00BF6FA7"/>
    <w:rsid w:val="00C01858"/>
    <w:rsid w:val="00C01B97"/>
    <w:rsid w:val="00C02619"/>
    <w:rsid w:val="00C03A30"/>
    <w:rsid w:val="00C03AE4"/>
    <w:rsid w:val="00C041DF"/>
    <w:rsid w:val="00C05003"/>
    <w:rsid w:val="00C053A9"/>
    <w:rsid w:val="00C06C69"/>
    <w:rsid w:val="00C07580"/>
    <w:rsid w:val="00C10CD5"/>
    <w:rsid w:val="00C11D93"/>
    <w:rsid w:val="00C11FF5"/>
    <w:rsid w:val="00C12A18"/>
    <w:rsid w:val="00C12B64"/>
    <w:rsid w:val="00C134AF"/>
    <w:rsid w:val="00C13B65"/>
    <w:rsid w:val="00C1523A"/>
    <w:rsid w:val="00C159D8"/>
    <w:rsid w:val="00C16A9A"/>
    <w:rsid w:val="00C16AD9"/>
    <w:rsid w:val="00C16FC7"/>
    <w:rsid w:val="00C1755C"/>
    <w:rsid w:val="00C17740"/>
    <w:rsid w:val="00C177F4"/>
    <w:rsid w:val="00C21504"/>
    <w:rsid w:val="00C21EF9"/>
    <w:rsid w:val="00C22F46"/>
    <w:rsid w:val="00C2430A"/>
    <w:rsid w:val="00C257CB"/>
    <w:rsid w:val="00C27099"/>
    <w:rsid w:val="00C27487"/>
    <w:rsid w:val="00C27DC6"/>
    <w:rsid w:val="00C30409"/>
    <w:rsid w:val="00C30859"/>
    <w:rsid w:val="00C3162F"/>
    <w:rsid w:val="00C31A0D"/>
    <w:rsid w:val="00C31E26"/>
    <w:rsid w:val="00C32194"/>
    <w:rsid w:val="00C32B62"/>
    <w:rsid w:val="00C32F0E"/>
    <w:rsid w:val="00C364DC"/>
    <w:rsid w:val="00C36C22"/>
    <w:rsid w:val="00C3710E"/>
    <w:rsid w:val="00C40718"/>
    <w:rsid w:val="00C41744"/>
    <w:rsid w:val="00C418F1"/>
    <w:rsid w:val="00C423C1"/>
    <w:rsid w:val="00C4278D"/>
    <w:rsid w:val="00C42DBA"/>
    <w:rsid w:val="00C4317C"/>
    <w:rsid w:val="00C433DB"/>
    <w:rsid w:val="00C43947"/>
    <w:rsid w:val="00C44A07"/>
    <w:rsid w:val="00C47731"/>
    <w:rsid w:val="00C47BF7"/>
    <w:rsid w:val="00C47D6D"/>
    <w:rsid w:val="00C50AD7"/>
    <w:rsid w:val="00C514E8"/>
    <w:rsid w:val="00C51C11"/>
    <w:rsid w:val="00C51C1B"/>
    <w:rsid w:val="00C51DAF"/>
    <w:rsid w:val="00C52221"/>
    <w:rsid w:val="00C52C30"/>
    <w:rsid w:val="00C543CF"/>
    <w:rsid w:val="00C54F10"/>
    <w:rsid w:val="00C55324"/>
    <w:rsid w:val="00C564A1"/>
    <w:rsid w:val="00C56A93"/>
    <w:rsid w:val="00C56D08"/>
    <w:rsid w:val="00C56F48"/>
    <w:rsid w:val="00C5724F"/>
    <w:rsid w:val="00C574C1"/>
    <w:rsid w:val="00C5755E"/>
    <w:rsid w:val="00C57DD0"/>
    <w:rsid w:val="00C6423C"/>
    <w:rsid w:val="00C64F96"/>
    <w:rsid w:val="00C66285"/>
    <w:rsid w:val="00C66A75"/>
    <w:rsid w:val="00C6704A"/>
    <w:rsid w:val="00C672E7"/>
    <w:rsid w:val="00C679AA"/>
    <w:rsid w:val="00C70D90"/>
    <w:rsid w:val="00C70FBA"/>
    <w:rsid w:val="00C71E5D"/>
    <w:rsid w:val="00C749BD"/>
    <w:rsid w:val="00C756A7"/>
    <w:rsid w:val="00C757AE"/>
    <w:rsid w:val="00C75E90"/>
    <w:rsid w:val="00C760B8"/>
    <w:rsid w:val="00C77293"/>
    <w:rsid w:val="00C80CBB"/>
    <w:rsid w:val="00C84421"/>
    <w:rsid w:val="00C85578"/>
    <w:rsid w:val="00C86CF2"/>
    <w:rsid w:val="00C9042C"/>
    <w:rsid w:val="00C9161E"/>
    <w:rsid w:val="00C92662"/>
    <w:rsid w:val="00C92909"/>
    <w:rsid w:val="00C933B8"/>
    <w:rsid w:val="00C93A67"/>
    <w:rsid w:val="00C9441F"/>
    <w:rsid w:val="00C947E4"/>
    <w:rsid w:val="00C94850"/>
    <w:rsid w:val="00C94998"/>
    <w:rsid w:val="00C949ED"/>
    <w:rsid w:val="00CA0A97"/>
    <w:rsid w:val="00CA0C31"/>
    <w:rsid w:val="00CA237F"/>
    <w:rsid w:val="00CA341B"/>
    <w:rsid w:val="00CA4193"/>
    <w:rsid w:val="00CA508D"/>
    <w:rsid w:val="00CA5BD0"/>
    <w:rsid w:val="00CA63B9"/>
    <w:rsid w:val="00CA6E00"/>
    <w:rsid w:val="00CA6F8C"/>
    <w:rsid w:val="00CB0117"/>
    <w:rsid w:val="00CB0539"/>
    <w:rsid w:val="00CB0F83"/>
    <w:rsid w:val="00CB1C43"/>
    <w:rsid w:val="00CB2C7E"/>
    <w:rsid w:val="00CB2FD5"/>
    <w:rsid w:val="00CB3BEB"/>
    <w:rsid w:val="00CB4A69"/>
    <w:rsid w:val="00CB6250"/>
    <w:rsid w:val="00CB6A5E"/>
    <w:rsid w:val="00CB7C4D"/>
    <w:rsid w:val="00CC0D2A"/>
    <w:rsid w:val="00CC0E9E"/>
    <w:rsid w:val="00CC20A3"/>
    <w:rsid w:val="00CC37AD"/>
    <w:rsid w:val="00CC49C6"/>
    <w:rsid w:val="00CC5B21"/>
    <w:rsid w:val="00CC5E84"/>
    <w:rsid w:val="00CC6284"/>
    <w:rsid w:val="00CC6690"/>
    <w:rsid w:val="00CD0470"/>
    <w:rsid w:val="00CD052D"/>
    <w:rsid w:val="00CD06BF"/>
    <w:rsid w:val="00CD078E"/>
    <w:rsid w:val="00CD1B53"/>
    <w:rsid w:val="00CD1DEA"/>
    <w:rsid w:val="00CD3806"/>
    <w:rsid w:val="00CD4665"/>
    <w:rsid w:val="00CD4777"/>
    <w:rsid w:val="00CD542F"/>
    <w:rsid w:val="00CD5F54"/>
    <w:rsid w:val="00CD6681"/>
    <w:rsid w:val="00CD6841"/>
    <w:rsid w:val="00CD694A"/>
    <w:rsid w:val="00CD6F19"/>
    <w:rsid w:val="00CE016A"/>
    <w:rsid w:val="00CE0B3B"/>
    <w:rsid w:val="00CE14D9"/>
    <w:rsid w:val="00CE2178"/>
    <w:rsid w:val="00CE3711"/>
    <w:rsid w:val="00CE3C1A"/>
    <w:rsid w:val="00CE50A6"/>
    <w:rsid w:val="00CE5A15"/>
    <w:rsid w:val="00CE63DC"/>
    <w:rsid w:val="00CE686D"/>
    <w:rsid w:val="00CE7247"/>
    <w:rsid w:val="00CE75C4"/>
    <w:rsid w:val="00CF08C4"/>
    <w:rsid w:val="00CF0BF4"/>
    <w:rsid w:val="00CF0E7D"/>
    <w:rsid w:val="00CF1B44"/>
    <w:rsid w:val="00CF1E10"/>
    <w:rsid w:val="00CF237A"/>
    <w:rsid w:val="00CF3A5D"/>
    <w:rsid w:val="00CF5291"/>
    <w:rsid w:val="00CF55FF"/>
    <w:rsid w:val="00CF598E"/>
    <w:rsid w:val="00CF60A3"/>
    <w:rsid w:val="00D006FC"/>
    <w:rsid w:val="00D00B2C"/>
    <w:rsid w:val="00D0108B"/>
    <w:rsid w:val="00D01101"/>
    <w:rsid w:val="00D017D2"/>
    <w:rsid w:val="00D03F52"/>
    <w:rsid w:val="00D04467"/>
    <w:rsid w:val="00D04688"/>
    <w:rsid w:val="00D053B6"/>
    <w:rsid w:val="00D05EA5"/>
    <w:rsid w:val="00D06B99"/>
    <w:rsid w:val="00D079BE"/>
    <w:rsid w:val="00D07AD7"/>
    <w:rsid w:val="00D10105"/>
    <w:rsid w:val="00D11D9C"/>
    <w:rsid w:val="00D11F49"/>
    <w:rsid w:val="00D12F07"/>
    <w:rsid w:val="00D132AD"/>
    <w:rsid w:val="00D142B4"/>
    <w:rsid w:val="00D167B6"/>
    <w:rsid w:val="00D16C32"/>
    <w:rsid w:val="00D16D1E"/>
    <w:rsid w:val="00D201A9"/>
    <w:rsid w:val="00D20A88"/>
    <w:rsid w:val="00D20F02"/>
    <w:rsid w:val="00D21282"/>
    <w:rsid w:val="00D2153E"/>
    <w:rsid w:val="00D22FDF"/>
    <w:rsid w:val="00D25A63"/>
    <w:rsid w:val="00D25B89"/>
    <w:rsid w:val="00D26372"/>
    <w:rsid w:val="00D26BE8"/>
    <w:rsid w:val="00D27B27"/>
    <w:rsid w:val="00D30056"/>
    <w:rsid w:val="00D3273A"/>
    <w:rsid w:val="00D32CDC"/>
    <w:rsid w:val="00D330CC"/>
    <w:rsid w:val="00D33BCD"/>
    <w:rsid w:val="00D34B21"/>
    <w:rsid w:val="00D35442"/>
    <w:rsid w:val="00D36609"/>
    <w:rsid w:val="00D36DA7"/>
    <w:rsid w:val="00D3754A"/>
    <w:rsid w:val="00D3755B"/>
    <w:rsid w:val="00D378B4"/>
    <w:rsid w:val="00D404BF"/>
    <w:rsid w:val="00D40DA4"/>
    <w:rsid w:val="00D41823"/>
    <w:rsid w:val="00D4185B"/>
    <w:rsid w:val="00D418CD"/>
    <w:rsid w:val="00D42827"/>
    <w:rsid w:val="00D449B6"/>
    <w:rsid w:val="00D44A4F"/>
    <w:rsid w:val="00D4507C"/>
    <w:rsid w:val="00D45620"/>
    <w:rsid w:val="00D47155"/>
    <w:rsid w:val="00D51865"/>
    <w:rsid w:val="00D5275F"/>
    <w:rsid w:val="00D53D7A"/>
    <w:rsid w:val="00D543FE"/>
    <w:rsid w:val="00D54743"/>
    <w:rsid w:val="00D54E69"/>
    <w:rsid w:val="00D54F18"/>
    <w:rsid w:val="00D55853"/>
    <w:rsid w:val="00D5609B"/>
    <w:rsid w:val="00D56633"/>
    <w:rsid w:val="00D56D33"/>
    <w:rsid w:val="00D579FE"/>
    <w:rsid w:val="00D609F7"/>
    <w:rsid w:val="00D618A0"/>
    <w:rsid w:val="00D62718"/>
    <w:rsid w:val="00D63064"/>
    <w:rsid w:val="00D63A67"/>
    <w:rsid w:val="00D64BAD"/>
    <w:rsid w:val="00D656CB"/>
    <w:rsid w:val="00D66C5A"/>
    <w:rsid w:val="00D676C7"/>
    <w:rsid w:val="00D67707"/>
    <w:rsid w:val="00D67BC9"/>
    <w:rsid w:val="00D6BB12"/>
    <w:rsid w:val="00D7329E"/>
    <w:rsid w:val="00D73BE8"/>
    <w:rsid w:val="00D742E9"/>
    <w:rsid w:val="00D75CC1"/>
    <w:rsid w:val="00D75FF0"/>
    <w:rsid w:val="00D763B6"/>
    <w:rsid w:val="00D76734"/>
    <w:rsid w:val="00D76B2F"/>
    <w:rsid w:val="00D76B59"/>
    <w:rsid w:val="00D76FAF"/>
    <w:rsid w:val="00D7708D"/>
    <w:rsid w:val="00D77418"/>
    <w:rsid w:val="00D77ED4"/>
    <w:rsid w:val="00D8035C"/>
    <w:rsid w:val="00D81C58"/>
    <w:rsid w:val="00D82C27"/>
    <w:rsid w:val="00D82CB8"/>
    <w:rsid w:val="00D83180"/>
    <w:rsid w:val="00D83BA6"/>
    <w:rsid w:val="00D8419F"/>
    <w:rsid w:val="00D84A1A"/>
    <w:rsid w:val="00D85B7C"/>
    <w:rsid w:val="00D85DE3"/>
    <w:rsid w:val="00D8664D"/>
    <w:rsid w:val="00D87DF2"/>
    <w:rsid w:val="00D87DF3"/>
    <w:rsid w:val="00D90587"/>
    <w:rsid w:val="00D909A6"/>
    <w:rsid w:val="00D90C3A"/>
    <w:rsid w:val="00D91297"/>
    <w:rsid w:val="00D91869"/>
    <w:rsid w:val="00D91F52"/>
    <w:rsid w:val="00D923B1"/>
    <w:rsid w:val="00D92ED3"/>
    <w:rsid w:val="00D94415"/>
    <w:rsid w:val="00D95680"/>
    <w:rsid w:val="00D96DC1"/>
    <w:rsid w:val="00D97052"/>
    <w:rsid w:val="00DA02AA"/>
    <w:rsid w:val="00DA0399"/>
    <w:rsid w:val="00DA188E"/>
    <w:rsid w:val="00DA1DD8"/>
    <w:rsid w:val="00DA2122"/>
    <w:rsid w:val="00DA3433"/>
    <w:rsid w:val="00DA50EF"/>
    <w:rsid w:val="00DA61A8"/>
    <w:rsid w:val="00DA7A2A"/>
    <w:rsid w:val="00DA7A46"/>
    <w:rsid w:val="00DB11AB"/>
    <w:rsid w:val="00DB1615"/>
    <w:rsid w:val="00DB25F7"/>
    <w:rsid w:val="00DB37EB"/>
    <w:rsid w:val="00DB386F"/>
    <w:rsid w:val="00DB3CF9"/>
    <w:rsid w:val="00DB4062"/>
    <w:rsid w:val="00DB450B"/>
    <w:rsid w:val="00DB50A2"/>
    <w:rsid w:val="00DB537A"/>
    <w:rsid w:val="00DB5856"/>
    <w:rsid w:val="00DB5A9D"/>
    <w:rsid w:val="00DB619E"/>
    <w:rsid w:val="00DB6E35"/>
    <w:rsid w:val="00DB7E13"/>
    <w:rsid w:val="00DC03FC"/>
    <w:rsid w:val="00DC1A55"/>
    <w:rsid w:val="00DC3460"/>
    <w:rsid w:val="00DC519A"/>
    <w:rsid w:val="00DC55A0"/>
    <w:rsid w:val="00DC583C"/>
    <w:rsid w:val="00DC5E8A"/>
    <w:rsid w:val="00DD08F3"/>
    <w:rsid w:val="00DD0DB9"/>
    <w:rsid w:val="00DD1957"/>
    <w:rsid w:val="00DD201F"/>
    <w:rsid w:val="00DD2A28"/>
    <w:rsid w:val="00DD440B"/>
    <w:rsid w:val="00DD4B65"/>
    <w:rsid w:val="00DD4DF5"/>
    <w:rsid w:val="00DD503E"/>
    <w:rsid w:val="00DD51C5"/>
    <w:rsid w:val="00DD6226"/>
    <w:rsid w:val="00DD62E3"/>
    <w:rsid w:val="00DD6C6D"/>
    <w:rsid w:val="00DD76D1"/>
    <w:rsid w:val="00DD7F19"/>
    <w:rsid w:val="00DE0485"/>
    <w:rsid w:val="00DE0B60"/>
    <w:rsid w:val="00DE0FC2"/>
    <w:rsid w:val="00DE12F7"/>
    <w:rsid w:val="00DE3D3C"/>
    <w:rsid w:val="00DE48ED"/>
    <w:rsid w:val="00DE511F"/>
    <w:rsid w:val="00DE65C7"/>
    <w:rsid w:val="00DE6B39"/>
    <w:rsid w:val="00DE758A"/>
    <w:rsid w:val="00DE7A8D"/>
    <w:rsid w:val="00DE7F30"/>
    <w:rsid w:val="00DF0C50"/>
    <w:rsid w:val="00DF13AB"/>
    <w:rsid w:val="00DF1E60"/>
    <w:rsid w:val="00DF2180"/>
    <w:rsid w:val="00DF2E53"/>
    <w:rsid w:val="00DF3343"/>
    <w:rsid w:val="00DF34EF"/>
    <w:rsid w:val="00DF46CC"/>
    <w:rsid w:val="00DF4A74"/>
    <w:rsid w:val="00DF5162"/>
    <w:rsid w:val="00DF6420"/>
    <w:rsid w:val="00DF6562"/>
    <w:rsid w:val="00DF67AF"/>
    <w:rsid w:val="00DF6911"/>
    <w:rsid w:val="00E001BA"/>
    <w:rsid w:val="00E01D0A"/>
    <w:rsid w:val="00E021AB"/>
    <w:rsid w:val="00E02731"/>
    <w:rsid w:val="00E0334D"/>
    <w:rsid w:val="00E03677"/>
    <w:rsid w:val="00E056D7"/>
    <w:rsid w:val="00E058D5"/>
    <w:rsid w:val="00E05AE9"/>
    <w:rsid w:val="00E05E58"/>
    <w:rsid w:val="00E06DDC"/>
    <w:rsid w:val="00E07306"/>
    <w:rsid w:val="00E112ED"/>
    <w:rsid w:val="00E11613"/>
    <w:rsid w:val="00E119DF"/>
    <w:rsid w:val="00E11AA0"/>
    <w:rsid w:val="00E11FB4"/>
    <w:rsid w:val="00E12712"/>
    <w:rsid w:val="00E12DD6"/>
    <w:rsid w:val="00E1372A"/>
    <w:rsid w:val="00E154E4"/>
    <w:rsid w:val="00E15D84"/>
    <w:rsid w:val="00E15FB5"/>
    <w:rsid w:val="00E16855"/>
    <w:rsid w:val="00E21C89"/>
    <w:rsid w:val="00E221CD"/>
    <w:rsid w:val="00E23090"/>
    <w:rsid w:val="00E23B5D"/>
    <w:rsid w:val="00E26535"/>
    <w:rsid w:val="00E274E7"/>
    <w:rsid w:val="00E279CC"/>
    <w:rsid w:val="00E30EA5"/>
    <w:rsid w:val="00E318AE"/>
    <w:rsid w:val="00E318DB"/>
    <w:rsid w:val="00E31F8C"/>
    <w:rsid w:val="00E3400F"/>
    <w:rsid w:val="00E34382"/>
    <w:rsid w:val="00E34BDF"/>
    <w:rsid w:val="00E35260"/>
    <w:rsid w:val="00E35723"/>
    <w:rsid w:val="00E37333"/>
    <w:rsid w:val="00E37489"/>
    <w:rsid w:val="00E375A0"/>
    <w:rsid w:val="00E37DBD"/>
    <w:rsid w:val="00E37E05"/>
    <w:rsid w:val="00E40DB7"/>
    <w:rsid w:val="00E40E2C"/>
    <w:rsid w:val="00E437E1"/>
    <w:rsid w:val="00E43F0F"/>
    <w:rsid w:val="00E44966"/>
    <w:rsid w:val="00E4507D"/>
    <w:rsid w:val="00E458A0"/>
    <w:rsid w:val="00E4591A"/>
    <w:rsid w:val="00E469C2"/>
    <w:rsid w:val="00E470A4"/>
    <w:rsid w:val="00E51B38"/>
    <w:rsid w:val="00E527F9"/>
    <w:rsid w:val="00E531A8"/>
    <w:rsid w:val="00E535BF"/>
    <w:rsid w:val="00E53E7B"/>
    <w:rsid w:val="00E53F0C"/>
    <w:rsid w:val="00E5497C"/>
    <w:rsid w:val="00E55F53"/>
    <w:rsid w:val="00E56740"/>
    <w:rsid w:val="00E56A4A"/>
    <w:rsid w:val="00E5716A"/>
    <w:rsid w:val="00E60CC7"/>
    <w:rsid w:val="00E61884"/>
    <w:rsid w:val="00E62DED"/>
    <w:rsid w:val="00E63318"/>
    <w:rsid w:val="00E6336A"/>
    <w:rsid w:val="00E63C9E"/>
    <w:rsid w:val="00E64174"/>
    <w:rsid w:val="00E64316"/>
    <w:rsid w:val="00E6458B"/>
    <w:rsid w:val="00E64618"/>
    <w:rsid w:val="00E6511B"/>
    <w:rsid w:val="00E65340"/>
    <w:rsid w:val="00E65D87"/>
    <w:rsid w:val="00E664C5"/>
    <w:rsid w:val="00E6693F"/>
    <w:rsid w:val="00E705CA"/>
    <w:rsid w:val="00E714A6"/>
    <w:rsid w:val="00E71C85"/>
    <w:rsid w:val="00E740EA"/>
    <w:rsid w:val="00E757A0"/>
    <w:rsid w:val="00E75B20"/>
    <w:rsid w:val="00E76138"/>
    <w:rsid w:val="00E76297"/>
    <w:rsid w:val="00E76AAD"/>
    <w:rsid w:val="00E76D0C"/>
    <w:rsid w:val="00E77ED9"/>
    <w:rsid w:val="00E804B9"/>
    <w:rsid w:val="00E826FA"/>
    <w:rsid w:val="00E834DE"/>
    <w:rsid w:val="00E83F35"/>
    <w:rsid w:val="00E85A4F"/>
    <w:rsid w:val="00E861B6"/>
    <w:rsid w:val="00E86826"/>
    <w:rsid w:val="00E8717F"/>
    <w:rsid w:val="00E8776F"/>
    <w:rsid w:val="00E90432"/>
    <w:rsid w:val="00E90EFE"/>
    <w:rsid w:val="00E910F8"/>
    <w:rsid w:val="00E91EEC"/>
    <w:rsid w:val="00E922AA"/>
    <w:rsid w:val="00E92773"/>
    <w:rsid w:val="00E92B88"/>
    <w:rsid w:val="00E93054"/>
    <w:rsid w:val="00E93961"/>
    <w:rsid w:val="00E95E9A"/>
    <w:rsid w:val="00E965AE"/>
    <w:rsid w:val="00E96977"/>
    <w:rsid w:val="00E96CAB"/>
    <w:rsid w:val="00EA00B7"/>
    <w:rsid w:val="00EA122C"/>
    <w:rsid w:val="00EA278B"/>
    <w:rsid w:val="00EA51F4"/>
    <w:rsid w:val="00EA565A"/>
    <w:rsid w:val="00EA6873"/>
    <w:rsid w:val="00EA7051"/>
    <w:rsid w:val="00EA77E6"/>
    <w:rsid w:val="00EB1E58"/>
    <w:rsid w:val="00EB2AA8"/>
    <w:rsid w:val="00EB3745"/>
    <w:rsid w:val="00EB3B67"/>
    <w:rsid w:val="00EB3F22"/>
    <w:rsid w:val="00EB4AE9"/>
    <w:rsid w:val="00EB5977"/>
    <w:rsid w:val="00EB7CB9"/>
    <w:rsid w:val="00EC05A6"/>
    <w:rsid w:val="00EC1360"/>
    <w:rsid w:val="00EC16C3"/>
    <w:rsid w:val="00EC1C7A"/>
    <w:rsid w:val="00EC3BA2"/>
    <w:rsid w:val="00EC4F23"/>
    <w:rsid w:val="00EC5BF3"/>
    <w:rsid w:val="00EC5EFF"/>
    <w:rsid w:val="00EC6DED"/>
    <w:rsid w:val="00EC748B"/>
    <w:rsid w:val="00EC77DC"/>
    <w:rsid w:val="00ED1382"/>
    <w:rsid w:val="00ED27C9"/>
    <w:rsid w:val="00ED2B10"/>
    <w:rsid w:val="00ED4FA3"/>
    <w:rsid w:val="00ED7286"/>
    <w:rsid w:val="00ED7833"/>
    <w:rsid w:val="00ED7BD0"/>
    <w:rsid w:val="00EE0608"/>
    <w:rsid w:val="00EE0A2D"/>
    <w:rsid w:val="00EE1040"/>
    <w:rsid w:val="00EE21EC"/>
    <w:rsid w:val="00EE2383"/>
    <w:rsid w:val="00EE2440"/>
    <w:rsid w:val="00EE2DEA"/>
    <w:rsid w:val="00EE3587"/>
    <w:rsid w:val="00EE402A"/>
    <w:rsid w:val="00EE4B44"/>
    <w:rsid w:val="00EE50D0"/>
    <w:rsid w:val="00EE6097"/>
    <w:rsid w:val="00EE6E4F"/>
    <w:rsid w:val="00EF182D"/>
    <w:rsid w:val="00EF244A"/>
    <w:rsid w:val="00EF2551"/>
    <w:rsid w:val="00EF2E22"/>
    <w:rsid w:val="00EF31A6"/>
    <w:rsid w:val="00EF35C2"/>
    <w:rsid w:val="00EF3F02"/>
    <w:rsid w:val="00EF436C"/>
    <w:rsid w:val="00EF4F30"/>
    <w:rsid w:val="00EF5EFC"/>
    <w:rsid w:val="00EF6489"/>
    <w:rsid w:val="00EF6BCF"/>
    <w:rsid w:val="00F003C4"/>
    <w:rsid w:val="00F00BFA"/>
    <w:rsid w:val="00F0202C"/>
    <w:rsid w:val="00F02608"/>
    <w:rsid w:val="00F027FD"/>
    <w:rsid w:val="00F029FB"/>
    <w:rsid w:val="00F02C7A"/>
    <w:rsid w:val="00F02DE0"/>
    <w:rsid w:val="00F04911"/>
    <w:rsid w:val="00F05448"/>
    <w:rsid w:val="00F05882"/>
    <w:rsid w:val="00F05F00"/>
    <w:rsid w:val="00F062E4"/>
    <w:rsid w:val="00F06A59"/>
    <w:rsid w:val="00F06C88"/>
    <w:rsid w:val="00F07AED"/>
    <w:rsid w:val="00F10021"/>
    <w:rsid w:val="00F109D6"/>
    <w:rsid w:val="00F13F42"/>
    <w:rsid w:val="00F1555B"/>
    <w:rsid w:val="00F15A1D"/>
    <w:rsid w:val="00F15C93"/>
    <w:rsid w:val="00F16142"/>
    <w:rsid w:val="00F16479"/>
    <w:rsid w:val="00F16CBC"/>
    <w:rsid w:val="00F17878"/>
    <w:rsid w:val="00F20F0C"/>
    <w:rsid w:val="00F210B6"/>
    <w:rsid w:val="00F21EF6"/>
    <w:rsid w:val="00F226CF"/>
    <w:rsid w:val="00F2308B"/>
    <w:rsid w:val="00F23B6A"/>
    <w:rsid w:val="00F258F2"/>
    <w:rsid w:val="00F26089"/>
    <w:rsid w:val="00F266C0"/>
    <w:rsid w:val="00F3095D"/>
    <w:rsid w:val="00F30C43"/>
    <w:rsid w:val="00F32C28"/>
    <w:rsid w:val="00F32FF3"/>
    <w:rsid w:val="00F333DA"/>
    <w:rsid w:val="00F35177"/>
    <w:rsid w:val="00F35819"/>
    <w:rsid w:val="00F37322"/>
    <w:rsid w:val="00F37E8A"/>
    <w:rsid w:val="00F406CE"/>
    <w:rsid w:val="00F40FF5"/>
    <w:rsid w:val="00F41E19"/>
    <w:rsid w:val="00F41E97"/>
    <w:rsid w:val="00F4245D"/>
    <w:rsid w:val="00F42AF8"/>
    <w:rsid w:val="00F4308B"/>
    <w:rsid w:val="00F43431"/>
    <w:rsid w:val="00F4486A"/>
    <w:rsid w:val="00F44A6A"/>
    <w:rsid w:val="00F457BE"/>
    <w:rsid w:val="00F468F2"/>
    <w:rsid w:val="00F470A6"/>
    <w:rsid w:val="00F47891"/>
    <w:rsid w:val="00F47B86"/>
    <w:rsid w:val="00F50092"/>
    <w:rsid w:val="00F507F7"/>
    <w:rsid w:val="00F511A5"/>
    <w:rsid w:val="00F5160D"/>
    <w:rsid w:val="00F51B69"/>
    <w:rsid w:val="00F535A7"/>
    <w:rsid w:val="00F53B9E"/>
    <w:rsid w:val="00F53EA5"/>
    <w:rsid w:val="00F53EBE"/>
    <w:rsid w:val="00F54330"/>
    <w:rsid w:val="00F546EB"/>
    <w:rsid w:val="00F55596"/>
    <w:rsid w:val="00F56AAB"/>
    <w:rsid w:val="00F57256"/>
    <w:rsid w:val="00F57DC3"/>
    <w:rsid w:val="00F60045"/>
    <w:rsid w:val="00F610FC"/>
    <w:rsid w:val="00F61209"/>
    <w:rsid w:val="00F61336"/>
    <w:rsid w:val="00F624BF"/>
    <w:rsid w:val="00F62A76"/>
    <w:rsid w:val="00F6389B"/>
    <w:rsid w:val="00F63D64"/>
    <w:rsid w:val="00F64F85"/>
    <w:rsid w:val="00F6525B"/>
    <w:rsid w:val="00F66574"/>
    <w:rsid w:val="00F7105C"/>
    <w:rsid w:val="00F73784"/>
    <w:rsid w:val="00F738D6"/>
    <w:rsid w:val="00F74DAB"/>
    <w:rsid w:val="00F756E9"/>
    <w:rsid w:val="00F75ECE"/>
    <w:rsid w:val="00F76C7E"/>
    <w:rsid w:val="00F77146"/>
    <w:rsid w:val="00F7794F"/>
    <w:rsid w:val="00F8098E"/>
    <w:rsid w:val="00F81053"/>
    <w:rsid w:val="00F814AA"/>
    <w:rsid w:val="00F81725"/>
    <w:rsid w:val="00F81BC8"/>
    <w:rsid w:val="00F82359"/>
    <w:rsid w:val="00F855EE"/>
    <w:rsid w:val="00F85603"/>
    <w:rsid w:val="00F85C8F"/>
    <w:rsid w:val="00F87860"/>
    <w:rsid w:val="00F8786A"/>
    <w:rsid w:val="00F87EDA"/>
    <w:rsid w:val="00F87FA5"/>
    <w:rsid w:val="00F90A9F"/>
    <w:rsid w:val="00F90BF3"/>
    <w:rsid w:val="00F9115E"/>
    <w:rsid w:val="00F92C0E"/>
    <w:rsid w:val="00F93DBE"/>
    <w:rsid w:val="00F9415A"/>
    <w:rsid w:val="00F941AC"/>
    <w:rsid w:val="00F953C3"/>
    <w:rsid w:val="00F96468"/>
    <w:rsid w:val="00F96C28"/>
    <w:rsid w:val="00F97113"/>
    <w:rsid w:val="00F97C88"/>
    <w:rsid w:val="00F97CB4"/>
    <w:rsid w:val="00F97F4E"/>
    <w:rsid w:val="00FA0120"/>
    <w:rsid w:val="00FA0403"/>
    <w:rsid w:val="00FA0430"/>
    <w:rsid w:val="00FA055C"/>
    <w:rsid w:val="00FA05E0"/>
    <w:rsid w:val="00FA1D50"/>
    <w:rsid w:val="00FA2067"/>
    <w:rsid w:val="00FA28A4"/>
    <w:rsid w:val="00FA2A68"/>
    <w:rsid w:val="00FA2CCA"/>
    <w:rsid w:val="00FA3020"/>
    <w:rsid w:val="00FA3D25"/>
    <w:rsid w:val="00FA4582"/>
    <w:rsid w:val="00FA4C79"/>
    <w:rsid w:val="00FA63DE"/>
    <w:rsid w:val="00FA6FA6"/>
    <w:rsid w:val="00FB1613"/>
    <w:rsid w:val="00FB197C"/>
    <w:rsid w:val="00FB1B25"/>
    <w:rsid w:val="00FB33BC"/>
    <w:rsid w:val="00FB4702"/>
    <w:rsid w:val="00FB47D5"/>
    <w:rsid w:val="00FB636F"/>
    <w:rsid w:val="00FB6823"/>
    <w:rsid w:val="00FB7606"/>
    <w:rsid w:val="00FC0980"/>
    <w:rsid w:val="00FC2996"/>
    <w:rsid w:val="00FC4F09"/>
    <w:rsid w:val="00FC70B6"/>
    <w:rsid w:val="00FD2307"/>
    <w:rsid w:val="00FD4582"/>
    <w:rsid w:val="00FD49C8"/>
    <w:rsid w:val="00FD622D"/>
    <w:rsid w:val="00FE46FD"/>
    <w:rsid w:val="00FE53B3"/>
    <w:rsid w:val="00FE53BB"/>
    <w:rsid w:val="00FE5A8D"/>
    <w:rsid w:val="00FE6C5D"/>
    <w:rsid w:val="00FE7AD7"/>
    <w:rsid w:val="00FF0555"/>
    <w:rsid w:val="00FF2F4A"/>
    <w:rsid w:val="00FF30E9"/>
    <w:rsid w:val="00FF4BC5"/>
    <w:rsid w:val="00FF556E"/>
    <w:rsid w:val="00FF5FB6"/>
    <w:rsid w:val="00FF6755"/>
    <w:rsid w:val="00FF7C34"/>
    <w:rsid w:val="010EF127"/>
    <w:rsid w:val="013EF947"/>
    <w:rsid w:val="016FA577"/>
    <w:rsid w:val="01D4143C"/>
    <w:rsid w:val="01ED2B12"/>
    <w:rsid w:val="020B41E0"/>
    <w:rsid w:val="0282D27F"/>
    <w:rsid w:val="030308B2"/>
    <w:rsid w:val="033224DE"/>
    <w:rsid w:val="0340CB17"/>
    <w:rsid w:val="037B7790"/>
    <w:rsid w:val="03CC77CD"/>
    <w:rsid w:val="03D98C7F"/>
    <w:rsid w:val="043620C0"/>
    <w:rsid w:val="049E3F96"/>
    <w:rsid w:val="051003DA"/>
    <w:rsid w:val="05286D65"/>
    <w:rsid w:val="06897F83"/>
    <w:rsid w:val="06A4C48F"/>
    <w:rsid w:val="075F4137"/>
    <w:rsid w:val="076CA413"/>
    <w:rsid w:val="07A3849C"/>
    <w:rsid w:val="07D21064"/>
    <w:rsid w:val="07EBF7BB"/>
    <w:rsid w:val="07FC8242"/>
    <w:rsid w:val="0803E81A"/>
    <w:rsid w:val="083892D3"/>
    <w:rsid w:val="089EAB03"/>
    <w:rsid w:val="09828B4F"/>
    <w:rsid w:val="09F68B70"/>
    <w:rsid w:val="0A335262"/>
    <w:rsid w:val="0A4A7935"/>
    <w:rsid w:val="0A680275"/>
    <w:rsid w:val="0A8C4A77"/>
    <w:rsid w:val="0B44BFE3"/>
    <w:rsid w:val="0B61129F"/>
    <w:rsid w:val="0B6EFD4F"/>
    <w:rsid w:val="0B91EF33"/>
    <w:rsid w:val="0BA55D3B"/>
    <w:rsid w:val="0BAD0E82"/>
    <w:rsid w:val="0BCC0BC5"/>
    <w:rsid w:val="0BD0077B"/>
    <w:rsid w:val="0BE86A0C"/>
    <w:rsid w:val="0BFE10A6"/>
    <w:rsid w:val="0C3582EF"/>
    <w:rsid w:val="0CF17C80"/>
    <w:rsid w:val="0D0C051D"/>
    <w:rsid w:val="0D0ED6F4"/>
    <w:rsid w:val="0D11C152"/>
    <w:rsid w:val="0D17B0F6"/>
    <w:rsid w:val="0D28827F"/>
    <w:rsid w:val="0D316380"/>
    <w:rsid w:val="0DFD94E0"/>
    <w:rsid w:val="0E2994B8"/>
    <w:rsid w:val="0E6FF8B3"/>
    <w:rsid w:val="0E740077"/>
    <w:rsid w:val="0E92C5EB"/>
    <w:rsid w:val="0EA23D2C"/>
    <w:rsid w:val="0ECCAA5B"/>
    <w:rsid w:val="0F22463D"/>
    <w:rsid w:val="0F47BD7A"/>
    <w:rsid w:val="0F5E3B80"/>
    <w:rsid w:val="0F7450F4"/>
    <w:rsid w:val="0F7E554F"/>
    <w:rsid w:val="0F81305A"/>
    <w:rsid w:val="0F86F5B6"/>
    <w:rsid w:val="0FDCDEA9"/>
    <w:rsid w:val="0FFE9AA3"/>
    <w:rsid w:val="10DC3ABE"/>
    <w:rsid w:val="1100A5B3"/>
    <w:rsid w:val="1109D508"/>
    <w:rsid w:val="11402AB6"/>
    <w:rsid w:val="11484873"/>
    <w:rsid w:val="115BD88A"/>
    <w:rsid w:val="116A90F8"/>
    <w:rsid w:val="116D30B4"/>
    <w:rsid w:val="11D03A6D"/>
    <w:rsid w:val="11E277A1"/>
    <w:rsid w:val="11EBA14F"/>
    <w:rsid w:val="11F24BE4"/>
    <w:rsid w:val="12024FDB"/>
    <w:rsid w:val="123F08FA"/>
    <w:rsid w:val="125489C8"/>
    <w:rsid w:val="1268078C"/>
    <w:rsid w:val="128C0F47"/>
    <w:rsid w:val="1329121E"/>
    <w:rsid w:val="133734AC"/>
    <w:rsid w:val="13596CB5"/>
    <w:rsid w:val="13643028"/>
    <w:rsid w:val="1367FB46"/>
    <w:rsid w:val="143A0A80"/>
    <w:rsid w:val="148F8BF7"/>
    <w:rsid w:val="149CB972"/>
    <w:rsid w:val="14A64BCC"/>
    <w:rsid w:val="14DB4556"/>
    <w:rsid w:val="150F335C"/>
    <w:rsid w:val="159F9931"/>
    <w:rsid w:val="15DE6711"/>
    <w:rsid w:val="16C800E2"/>
    <w:rsid w:val="17128A8D"/>
    <w:rsid w:val="17716045"/>
    <w:rsid w:val="17787757"/>
    <w:rsid w:val="17A377EC"/>
    <w:rsid w:val="18318EE2"/>
    <w:rsid w:val="1939E15B"/>
    <w:rsid w:val="193CF936"/>
    <w:rsid w:val="19935560"/>
    <w:rsid w:val="19AF1195"/>
    <w:rsid w:val="19CDF11D"/>
    <w:rsid w:val="19D53C7F"/>
    <w:rsid w:val="19F4CBA1"/>
    <w:rsid w:val="1A33E920"/>
    <w:rsid w:val="1A4307B1"/>
    <w:rsid w:val="1A7EB2EA"/>
    <w:rsid w:val="1A81F0DB"/>
    <w:rsid w:val="1ABF7C75"/>
    <w:rsid w:val="1ADBBCBE"/>
    <w:rsid w:val="1AFF6F92"/>
    <w:rsid w:val="1B01D03C"/>
    <w:rsid w:val="1B2F62F2"/>
    <w:rsid w:val="1B5409E5"/>
    <w:rsid w:val="1C050F23"/>
    <w:rsid w:val="1C5C7223"/>
    <w:rsid w:val="1CAEFB0A"/>
    <w:rsid w:val="1CB7C72A"/>
    <w:rsid w:val="1CC8DE6C"/>
    <w:rsid w:val="1CF86F9B"/>
    <w:rsid w:val="1D72600E"/>
    <w:rsid w:val="1D7902C2"/>
    <w:rsid w:val="1D9FAFA4"/>
    <w:rsid w:val="1E1A44DA"/>
    <w:rsid w:val="1E62E4F8"/>
    <w:rsid w:val="1EB7AB01"/>
    <w:rsid w:val="1F26BD93"/>
    <w:rsid w:val="1F2CB2A6"/>
    <w:rsid w:val="1F4DA952"/>
    <w:rsid w:val="1FE6FEE3"/>
    <w:rsid w:val="200F2199"/>
    <w:rsid w:val="201DBB3E"/>
    <w:rsid w:val="203F8C0A"/>
    <w:rsid w:val="20AD5731"/>
    <w:rsid w:val="20C9C972"/>
    <w:rsid w:val="214DDE63"/>
    <w:rsid w:val="21A96D9C"/>
    <w:rsid w:val="21C0303A"/>
    <w:rsid w:val="21F554A3"/>
    <w:rsid w:val="21FBE0C9"/>
    <w:rsid w:val="22083F14"/>
    <w:rsid w:val="22E436AD"/>
    <w:rsid w:val="22E5B25C"/>
    <w:rsid w:val="232F4901"/>
    <w:rsid w:val="2344397E"/>
    <w:rsid w:val="2362E336"/>
    <w:rsid w:val="236BE210"/>
    <w:rsid w:val="23708A5F"/>
    <w:rsid w:val="23EB9E85"/>
    <w:rsid w:val="24800C02"/>
    <w:rsid w:val="249102A7"/>
    <w:rsid w:val="24E9A592"/>
    <w:rsid w:val="24EE4C7B"/>
    <w:rsid w:val="250AE88C"/>
    <w:rsid w:val="251499BD"/>
    <w:rsid w:val="25369FEA"/>
    <w:rsid w:val="253F4774"/>
    <w:rsid w:val="255E780F"/>
    <w:rsid w:val="25887CCD"/>
    <w:rsid w:val="25B184FB"/>
    <w:rsid w:val="25DF14B7"/>
    <w:rsid w:val="2629FE78"/>
    <w:rsid w:val="28302118"/>
    <w:rsid w:val="284A8AF3"/>
    <w:rsid w:val="289AA0E3"/>
    <w:rsid w:val="29B9A4B6"/>
    <w:rsid w:val="2A1B044F"/>
    <w:rsid w:val="2AD686B6"/>
    <w:rsid w:val="2B1A039C"/>
    <w:rsid w:val="2B3F2041"/>
    <w:rsid w:val="2B6065D7"/>
    <w:rsid w:val="2B7274E2"/>
    <w:rsid w:val="2BC5B3CA"/>
    <w:rsid w:val="2BEDEB9A"/>
    <w:rsid w:val="2C3F783A"/>
    <w:rsid w:val="2C4B7AD3"/>
    <w:rsid w:val="2C86DFB1"/>
    <w:rsid w:val="2CC29CBF"/>
    <w:rsid w:val="2CF8D738"/>
    <w:rsid w:val="2D2921A5"/>
    <w:rsid w:val="2D49C3CF"/>
    <w:rsid w:val="2E0FA994"/>
    <w:rsid w:val="2EBA089C"/>
    <w:rsid w:val="2F6090CD"/>
    <w:rsid w:val="2FAB674A"/>
    <w:rsid w:val="30018E84"/>
    <w:rsid w:val="301C5253"/>
    <w:rsid w:val="306D90A8"/>
    <w:rsid w:val="30A17154"/>
    <w:rsid w:val="3179DA12"/>
    <w:rsid w:val="31F174F7"/>
    <w:rsid w:val="322F29DD"/>
    <w:rsid w:val="332E9D0B"/>
    <w:rsid w:val="33891BEB"/>
    <w:rsid w:val="33C7C85C"/>
    <w:rsid w:val="33F0DB54"/>
    <w:rsid w:val="33FF7CB5"/>
    <w:rsid w:val="35239FA9"/>
    <w:rsid w:val="363CDBFC"/>
    <w:rsid w:val="367A3510"/>
    <w:rsid w:val="36811816"/>
    <w:rsid w:val="36822834"/>
    <w:rsid w:val="36C74260"/>
    <w:rsid w:val="3786BCEE"/>
    <w:rsid w:val="384751AC"/>
    <w:rsid w:val="386E2275"/>
    <w:rsid w:val="387C9052"/>
    <w:rsid w:val="38B52743"/>
    <w:rsid w:val="38D51681"/>
    <w:rsid w:val="396E7086"/>
    <w:rsid w:val="3A51828A"/>
    <w:rsid w:val="3ABD8099"/>
    <w:rsid w:val="3B35FE0C"/>
    <w:rsid w:val="3B6FCE6A"/>
    <w:rsid w:val="3B9273D2"/>
    <w:rsid w:val="3BAB47FA"/>
    <w:rsid w:val="3BF2167C"/>
    <w:rsid w:val="3C08EEC0"/>
    <w:rsid w:val="3C204770"/>
    <w:rsid w:val="3C4CCA38"/>
    <w:rsid w:val="3D6538B6"/>
    <w:rsid w:val="3DA7286B"/>
    <w:rsid w:val="3E2AB783"/>
    <w:rsid w:val="3EF2CFF5"/>
    <w:rsid w:val="3F658BEC"/>
    <w:rsid w:val="3F904E18"/>
    <w:rsid w:val="3F937F09"/>
    <w:rsid w:val="3FC1C59E"/>
    <w:rsid w:val="404E4D7B"/>
    <w:rsid w:val="40576637"/>
    <w:rsid w:val="40CA9C79"/>
    <w:rsid w:val="40F13CA2"/>
    <w:rsid w:val="4115175C"/>
    <w:rsid w:val="411D978C"/>
    <w:rsid w:val="41418FCD"/>
    <w:rsid w:val="4226085B"/>
    <w:rsid w:val="4272A37F"/>
    <w:rsid w:val="428E413C"/>
    <w:rsid w:val="42B308FA"/>
    <w:rsid w:val="4305B661"/>
    <w:rsid w:val="436ED349"/>
    <w:rsid w:val="43A21807"/>
    <w:rsid w:val="43C0FDFD"/>
    <w:rsid w:val="43C687CF"/>
    <w:rsid w:val="43E59366"/>
    <w:rsid w:val="43EF2F97"/>
    <w:rsid w:val="43F76F67"/>
    <w:rsid w:val="4427AFA1"/>
    <w:rsid w:val="443DA676"/>
    <w:rsid w:val="44CD6E74"/>
    <w:rsid w:val="44EE40F4"/>
    <w:rsid w:val="44F6DB0C"/>
    <w:rsid w:val="457AB8A7"/>
    <w:rsid w:val="45B52B1B"/>
    <w:rsid w:val="45E9EF23"/>
    <w:rsid w:val="462551C5"/>
    <w:rsid w:val="46845373"/>
    <w:rsid w:val="46C05FF0"/>
    <w:rsid w:val="46D0865F"/>
    <w:rsid w:val="47274310"/>
    <w:rsid w:val="474D3075"/>
    <w:rsid w:val="478CB92B"/>
    <w:rsid w:val="481D4CC4"/>
    <w:rsid w:val="4830EFDE"/>
    <w:rsid w:val="484EDCDD"/>
    <w:rsid w:val="48B7B341"/>
    <w:rsid w:val="490F0B77"/>
    <w:rsid w:val="491BD6A0"/>
    <w:rsid w:val="4A5FD5E2"/>
    <w:rsid w:val="4AA5DAD0"/>
    <w:rsid w:val="4B47E20F"/>
    <w:rsid w:val="4B585058"/>
    <w:rsid w:val="4BA40296"/>
    <w:rsid w:val="4C5B8110"/>
    <w:rsid w:val="4C88E942"/>
    <w:rsid w:val="4CA6381B"/>
    <w:rsid w:val="4CB10051"/>
    <w:rsid w:val="4CE09BBF"/>
    <w:rsid w:val="4D93DC56"/>
    <w:rsid w:val="4E1BCACE"/>
    <w:rsid w:val="4E4D3048"/>
    <w:rsid w:val="4E6CF105"/>
    <w:rsid w:val="4E8744DB"/>
    <w:rsid w:val="4EEB791C"/>
    <w:rsid w:val="4EF4C5E5"/>
    <w:rsid w:val="4F84AE66"/>
    <w:rsid w:val="4FD66060"/>
    <w:rsid w:val="5003425F"/>
    <w:rsid w:val="501C8C0E"/>
    <w:rsid w:val="504039C7"/>
    <w:rsid w:val="507CCD87"/>
    <w:rsid w:val="50A59688"/>
    <w:rsid w:val="50B0B6DE"/>
    <w:rsid w:val="50BC0D6D"/>
    <w:rsid w:val="50C118F8"/>
    <w:rsid w:val="50C1E141"/>
    <w:rsid w:val="5101F12D"/>
    <w:rsid w:val="5123998F"/>
    <w:rsid w:val="51747369"/>
    <w:rsid w:val="51BD7E9F"/>
    <w:rsid w:val="51C1BDBD"/>
    <w:rsid w:val="51C27DF3"/>
    <w:rsid w:val="5220C220"/>
    <w:rsid w:val="526C70E3"/>
    <w:rsid w:val="52798B4D"/>
    <w:rsid w:val="52CE5545"/>
    <w:rsid w:val="53CC8752"/>
    <w:rsid w:val="5407E8E8"/>
    <w:rsid w:val="54A2BCA2"/>
    <w:rsid w:val="54B45746"/>
    <w:rsid w:val="54F722F6"/>
    <w:rsid w:val="55294B6D"/>
    <w:rsid w:val="552F25D3"/>
    <w:rsid w:val="5545E6F6"/>
    <w:rsid w:val="554B9DB7"/>
    <w:rsid w:val="55D72C9A"/>
    <w:rsid w:val="5641B198"/>
    <w:rsid w:val="564F4803"/>
    <w:rsid w:val="565AC802"/>
    <w:rsid w:val="56C12EF5"/>
    <w:rsid w:val="56EE625C"/>
    <w:rsid w:val="57269CA0"/>
    <w:rsid w:val="573733D2"/>
    <w:rsid w:val="577FFC4D"/>
    <w:rsid w:val="584103F3"/>
    <w:rsid w:val="598B53A3"/>
    <w:rsid w:val="59AACD87"/>
    <w:rsid w:val="5A4FDEDD"/>
    <w:rsid w:val="5B32530C"/>
    <w:rsid w:val="5B3E477E"/>
    <w:rsid w:val="5B5609F1"/>
    <w:rsid w:val="5B81CECD"/>
    <w:rsid w:val="5BE5071B"/>
    <w:rsid w:val="5C4523AA"/>
    <w:rsid w:val="5CAA9D33"/>
    <w:rsid w:val="5CAF694A"/>
    <w:rsid w:val="5CCAB6EC"/>
    <w:rsid w:val="5D2BE8A0"/>
    <w:rsid w:val="5D360FF3"/>
    <w:rsid w:val="5D81ED07"/>
    <w:rsid w:val="5D9D48AE"/>
    <w:rsid w:val="5D9FB9FB"/>
    <w:rsid w:val="5DA0967F"/>
    <w:rsid w:val="5DBC5AAC"/>
    <w:rsid w:val="5DBE7A35"/>
    <w:rsid w:val="5E088F08"/>
    <w:rsid w:val="5EE39E93"/>
    <w:rsid w:val="5EFC292F"/>
    <w:rsid w:val="5F0EC180"/>
    <w:rsid w:val="60923E9C"/>
    <w:rsid w:val="611361D0"/>
    <w:rsid w:val="6135FBDB"/>
    <w:rsid w:val="61FABB4F"/>
    <w:rsid w:val="626921CD"/>
    <w:rsid w:val="627AA193"/>
    <w:rsid w:val="633D1D8E"/>
    <w:rsid w:val="63D37F15"/>
    <w:rsid w:val="63DC6C92"/>
    <w:rsid w:val="63EDD6A4"/>
    <w:rsid w:val="63F745F7"/>
    <w:rsid w:val="63FC545E"/>
    <w:rsid w:val="6408E8F9"/>
    <w:rsid w:val="64812A88"/>
    <w:rsid w:val="64BAF4C9"/>
    <w:rsid w:val="65107C32"/>
    <w:rsid w:val="653BA5F1"/>
    <w:rsid w:val="6556A4B7"/>
    <w:rsid w:val="655E272E"/>
    <w:rsid w:val="65AD79E8"/>
    <w:rsid w:val="663761FB"/>
    <w:rsid w:val="66411F54"/>
    <w:rsid w:val="66549697"/>
    <w:rsid w:val="66EF4938"/>
    <w:rsid w:val="6725B81B"/>
    <w:rsid w:val="67EC0A6D"/>
    <w:rsid w:val="68554429"/>
    <w:rsid w:val="6867A51D"/>
    <w:rsid w:val="68AD8454"/>
    <w:rsid w:val="68C2F02D"/>
    <w:rsid w:val="69058E72"/>
    <w:rsid w:val="698C3680"/>
    <w:rsid w:val="69D4A405"/>
    <w:rsid w:val="6A19FB18"/>
    <w:rsid w:val="6A59C89C"/>
    <w:rsid w:val="6A5F4665"/>
    <w:rsid w:val="6A8ED9A2"/>
    <w:rsid w:val="6B0A86BF"/>
    <w:rsid w:val="6B21B2FB"/>
    <w:rsid w:val="6B52E196"/>
    <w:rsid w:val="6BD5C3BA"/>
    <w:rsid w:val="6C01ACAF"/>
    <w:rsid w:val="6C486E3B"/>
    <w:rsid w:val="6CEB9ECE"/>
    <w:rsid w:val="6D5A58ED"/>
    <w:rsid w:val="6D850ED3"/>
    <w:rsid w:val="6DCEEBEA"/>
    <w:rsid w:val="6DD9D999"/>
    <w:rsid w:val="6E30BF6D"/>
    <w:rsid w:val="6E935842"/>
    <w:rsid w:val="6F079C56"/>
    <w:rsid w:val="6F091129"/>
    <w:rsid w:val="6F20B761"/>
    <w:rsid w:val="6F37ACF8"/>
    <w:rsid w:val="6F661B52"/>
    <w:rsid w:val="6F94E99A"/>
    <w:rsid w:val="70138F1E"/>
    <w:rsid w:val="70516893"/>
    <w:rsid w:val="708B3709"/>
    <w:rsid w:val="70B3B3F3"/>
    <w:rsid w:val="723E9361"/>
    <w:rsid w:val="728B8EAD"/>
    <w:rsid w:val="7306924A"/>
    <w:rsid w:val="733F712A"/>
    <w:rsid w:val="73763A86"/>
    <w:rsid w:val="73839BB6"/>
    <w:rsid w:val="73A15E9D"/>
    <w:rsid w:val="73B6C367"/>
    <w:rsid w:val="74989942"/>
    <w:rsid w:val="74EEAFF7"/>
    <w:rsid w:val="74F3E187"/>
    <w:rsid w:val="7551747B"/>
    <w:rsid w:val="755C8887"/>
    <w:rsid w:val="755D848B"/>
    <w:rsid w:val="759B92CE"/>
    <w:rsid w:val="75C252D3"/>
    <w:rsid w:val="75FAF319"/>
    <w:rsid w:val="75FF6C77"/>
    <w:rsid w:val="760036DE"/>
    <w:rsid w:val="761F871A"/>
    <w:rsid w:val="7627AAC0"/>
    <w:rsid w:val="762AB23F"/>
    <w:rsid w:val="76C0D999"/>
    <w:rsid w:val="76FF9FAE"/>
    <w:rsid w:val="7836F6E5"/>
    <w:rsid w:val="78C5DFE9"/>
    <w:rsid w:val="7901EC05"/>
    <w:rsid w:val="798DA21B"/>
    <w:rsid w:val="79BB585D"/>
    <w:rsid w:val="79ED7D85"/>
    <w:rsid w:val="79F282A4"/>
    <w:rsid w:val="7A239CC3"/>
    <w:rsid w:val="7A8D3129"/>
    <w:rsid w:val="7AC3830E"/>
    <w:rsid w:val="7B39674A"/>
    <w:rsid w:val="7BCCBA4F"/>
    <w:rsid w:val="7C3D367D"/>
    <w:rsid w:val="7C41E7E0"/>
    <w:rsid w:val="7C45AFB6"/>
    <w:rsid w:val="7C4F388F"/>
    <w:rsid w:val="7C59A533"/>
    <w:rsid w:val="7DB20D86"/>
    <w:rsid w:val="7DB57194"/>
    <w:rsid w:val="7DD80089"/>
    <w:rsid w:val="7EB77F4A"/>
    <w:rsid w:val="7FA801DE"/>
    <w:rsid w:val="7FA99940"/>
    <w:rsid w:val="7FCD88B4"/>
    <w:rsid w:val="7FE7D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B3EC"/>
  <w15:chartTrackingRefBased/>
  <w15:docId w15:val="{6FCE5885-73A7-43F7-B33B-B279B408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qFormat="1"/>
    <w:lsdException w:name="heading 5" w:semiHidden="1" w:uiPriority="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AA532C"/>
    <w:pPr>
      <w:spacing w:after="0" w:line="240" w:lineRule="auto"/>
      <w:jc w:val="center"/>
      <w:outlineLvl w:val="0"/>
    </w:pPr>
    <w:rPr>
      <w:b/>
      <w:bCs/>
      <w:sz w:val="24"/>
      <w:szCs w:val="24"/>
    </w:rPr>
  </w:style>
  <w:style w:type="paragraph" w:styleId="Heading2">
    <w:name w:val="heading 2"/>
    <w:basedOn w:val="Normal"/>
    <w:next w:val="Normal"/>
    <w:link w:val="Heading2Char"/>
    <w:uiPriority w:val="5"/>
    <w:qFormat/>
    <w:rsid w:val="00AA532C"/>
    <w:pPr>
      <w:spacing w:after="0" w:line="240" w:lineRule="auto"/>
      <w:jc w:val="center"/>
      <w:outlineLvl w:val="1"/>
    </w:pPr>
    <w:rPr>
      <w:b/>
      <w:bCs/>
      <w:sz w:val="24"/>
      <w:szCs w:val="24"/>
    </w:rPr>
  </w:style>
  <w:style w:type="paragraph" w:styleId="Heading3">
    <w:name w:val="heading 3"/>
    <w:basedOn w:val="Heading2"/>
    <w:next w:val="Normal"/>
    <w:link w:val="Heading3Char"/>
    <w:uiPriority w:val="6"/>
    <w:qFormat/>
    <w:rsid w:val="0015531D"/>
    <w:pPr>
      <w:spacing w:before="120" w:after="120"/>
      <w:outlineLvl w:val="2"/>
    </w:pPr>
    <w:rPr>
      <w:sz w:val="28"/>
      <w:szCs w:val="28"/>
    </w:rPr>
  </w:style>
  <w:style w:type="paragraph" w:styleId="Heading4">
    <w:name w:val="heading 4"/>
    <w:basedOn w:val="Heading3"/>
    <w:next w:val="Normal"/>
    <w:link w:val="Heading4Char"/>
    <w:uiPriority w:val="7"/>
    <w:qFormat/>
    <w:rsid w:val="0015531D"/>
    <w:pPr>
      <w:spacing w:before="240"/>
      <w:jc w:val="both"/>
      <w:outlineLvl w:val="3"/>
    </w:pPr>
    <w:rPr>
      <w:sz w:val="26"/>
      <w:szCs w:val="26"/>
    </w:rPr>
  </w:style>
  <w:style w:type="paragraph" w:styleId="Heading5">
    <w:name w:val="heading 5"/>
    <w:basedOn w:val="Heading4"/>
    <w:next w:val="Normal"/>
    <w:link w:val="Heading5Char"/>
    <w:uiPriority w:val="8"/>
    <w:qFormat/>
    <w:rsid w:val="0015531D"/>
    <w:pPr>
      <w:spacing w:before="180"/>
      <w:outlineLvl w:val="4"/>
    </w:pPr>
    <w:rPr>
      <w:i/>
      <w:sz w:val="24"/>
      <w:szCs w:val="24"/>
    </w:rPr>
  </w:style>
  <w:style w:type="paragraph" w:styleId="Heading6">
    <w:name w:val="heading 6"/>
    <w:basedOn w:val="Normal"/>
    <w:next w:val="Normal"/>
    <w:link w:val="Heading6Char"/>
    <w:uiPriority w:val="9"/>
    <w:semiHidden/>
    <w:unhideWhenUsed/>
    <w:qFormat/>
    <w:rsid w:val="00E2653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56E"/>
  </w:style>
  <w:style w:type="paragraph" w:styleId="Footer">
    <w:name w:val="footer"/>
    <w:basedOn w:val="Normal"/>
    <w:link w:val="FooterChar"/>
    <w:uiPriority w:val="99"/>
    <w:unhideWhenUsed/>
    <w:rsid w:val="00375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56E"/>
  </w:style>
  <w:style w:type="paragraph" w:styleId="NoSpacing">
    <w:name w:val="No Spacing"/>
    <w:uiPriority w:val="1"/>
    <w:qFormat/>
    <w:rsid w:val="003F7CCD"/>
    <w:pPr>
      <w:spacing w:after="0" w:line="240" w:lineRule="auto"/>
    </w:pPr>
  </w:style>
  <w:style w:type="paragraph" w:customStyle="1" w:styleId="Default">
    <w:name w:val="Default"/>
    <w:rsid w:val="007F4DC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F4BBE"/>
    <w:pPr>
      <w:ind w:left="720"/>
      <w:contextualSpacing/>
    </w:pPr>
  </w:style>
  <w:style w:type="character" w:styleId="Hyperlink">
    <w:name w:val="Hyperlink"/>
    <w:basedOn w:val="DefaultParagraphFont"/>
    <w:uiPriority w:val="99"/>
    <w:unhideWhenUsed/>
    <w:rsid w:val="00FD622D"/>
    <w:rPr>
      <w:color w:val="0563C1" w:themeColor="hyperlink"/>
      <w:u w:val="single"/>
    </w:rPr>
  </w:style>
  <w:style w:type="character" w:styleId="Emphasis">
    <w:name w:val="Emphasis"/>
    <w:uiPriority w:val="20"/>
    <w:qFormat/>
    <w:rsid w:val="0073351D"/>
    <w:rPr>
      <w:i/>
      <w:iCs/>
    </w:rPr>
  </w:style>
  <w:style w:type="paragraph" w:styleId="BalloonText">
    <w:name w:val="Balloon Text"/>
    <w:basedOn w:val="Normal"/>
    <w:link w:val="BalloonTextChar"/>
    <w:uiPriority w:val="99"/>
    <w:semiHidden/>
    <w:unhideWhenUsed/>
    <w:rsid w:val="00693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C99"/>
    <w:rPr>
      <w:rFonts w:ascii="Segoe UI" w:hAnsi="Segoe UI" w:cs="Segoe UI"/>
      <w:sz w:val="18"/>
      <w:szCs w:val="18"/>
    </w:rPr>
  </w:style>
  <w:style w:type="character" w:styleId="Strong">
    <w:name w:val="Strong"/>
    <w:basedOn w:val="DefaultParagraphFont"/>
    <w:uiPriority w:val="22"/>
    <w:qFormat/>
    <w:rsid w:val="00515957"/>
    <w:rPr>
      <w:b/>
      <w:bCs/>
    </w:rPr>
  </w:style>
  <w:style w:type="table" w:styleId="TableGrid">
    <w:name w:val="Table Grid"/>
    <w:basedOn w:val="TableNormal"/>
    <w:uiPriority w:val="39"/>
    <w:rsid w:val="00C1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7D42"/>
    <w:rPr>
      <w:color w:val="954F72" w:themeColor="followedHyperlink"/>
      <w:u w:val="single"/>
    </w:rPr>
  </w:style>
  <w:style w:type="paragraph" w:styleId="NormalWeb">
    <w:name w:val="Normal (Web)"/>
    <w:basedOn w:val="Normal"/>
    <w:uiPriority w:val="99"/>
    <w:semiHidden/>
    <w:unhideWhenUsed/>
    <w:rsid w:val="00E645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4"/>
    <w:rsid w:val="00AA532C"/>
    <w:rPr>
      <w:b/>
      <w:bCs/>
      <w:sz w:val="24"/>
      <w:szCs w:val="24"/>
    </w:rPr>
  </w:style>
  <w:style w:type="character" w:customStyle="1" w:styleId="Heading2Char">
    <w:name w:val="Heading 2 Char"/>
    <w:basedOn w:val="DefaultParagraphFont"/>
    <w:link w:val="Heading2"/>
    <w:uiPriority w:val="5"/>
    <w:rsid w:val="00AA532C"/>
    <w:rPr>
      <w:b/>
      <w:bCs/>
      <w:sz w:val="24"/>
      <w:szCs w:val="24"/>
    </w:rPr>
  </w:style>
  <w:style w:type="character" w:customStyle="1" w:styleId="Heading3Char">
    <w:name w:val="Heading 3 Char"/>
    <w:basedOn w:val="DefaultParagraphFont"/>
    <w:link w:val="Heading3"/>
    <w:uiPriority w:val="6"/>
    <w:rsid w:val="0015531D"/>
    <w:rPr>
      <w:rFonts w:eastAsiaTheme="majorEastAsia" w:cstheme="minorHAnsi"/>
      <w:b/>
      <w:color w:val="2F5496" w:themeColor="accent1" w:themeShade="BF"/>
      <w:sz w:val="28"/>
      <w:szCs w:val="28"/>
    </w:rPr>
  </w:style>
  <w:style w:type="character" w:customStyle="1" w:styleId="Heading4Char">
    <w:name w:val="Heading 4 Char"/>
    <w:basedOn w:val="DefaultParagraphFont"/>
    <w:link w:val="Heading4"/>
    <w:uiPriority w:val="7"/>
    <w:rsid w:val="0015531D"/>
    <w:rPr>
      <w:rFonts w:eastAsiaTheme="majorEastAsia" w:cstheme="minorHAnsi"/>
      <w:b/>
      <w:color w:val="2F5496" w:themeColor="accent1" w:themeShade="BF"/>
      <w:sz w:val="26"/>
      <w:szCs w:val="26"/>
    </w:rPr>
  </w:style>
  <w:style w:type="character" w:customStyle="1" w:styleId="Heading5Char">
    <w:name w:val="Heading 5 Char"/>
    <w:basedOn w:val="DefaultParagraphFont"/>
    <w:link w:val="Heading5"/>
    <w:uiPriority w:val="8"/>
    <w:rsid w:val="0015531D"/>
    <w:rPr>
      <w:rFonts w:eastAsiaTheme="majorEastAsia" w:cstheme="minorHAnsi"/>
      <w:b/>
      <w:i/>
      <w:color w:val="2F5496" w:themeColor="accent1" w:themeShade="BF"/>
      <w:sz w:val="24"/>
      <w:szCs w:val="24"/>
    </w:rPr>
  </w:style>
  <w:style w:type="paragraph" w:customStyle="1" w:styleId="Body">
    <w:name w:val="Body"/>
    <w:basedOn w:val="Normal"/>
    <w:link w:val="BodyChar"/>
    <w:qFormat/>
    <w:rsid w:val="0015531D"/>
    <w:pPr>
      <w:spacing w:after="120" w:line="240" w:lineRule="auto"/>
      <w:jc w:val="both"/>
    </w:pPr>
    <w:rPr>
      <w:rFonts w:ascii="Calibri" w:hAnsi="Calibri"/>
    </w:rPr>
  </w:style>
  <w:style w:type="character" w:customStyle="1" w:styleId="BodyChar">
    <w:name w:val="Body Char"/>
    <w:basedOn w:val="DefaultParagraphFont"/>
    <w:link w:val="Body"/>
    <w:rsid w:val="0015531D"/>
    <w:rPr>
      <w:rFonts w:ascii="Calibri" w:hAnsi="Calibri"/>
    </w:rPr>
  </w:style>
  <w:style w:type="paragraph" w:customStyle="1" w:styleId="Bulletlevel1">
    <w:name w:val="Bullet level 1"/>
    <w:basedOn w:val="Body"/>
    <w:link w:val="Bulletlevel1Char"/>
    <w:uiPriority w:val="1"/>
    <w:qFormat/>
    <w:rsid w:val="0015531D"/>
    <w:pPr>
      <w:numPr>
        <w:numId w:val="7"/>
      </w:numPr>
    </w:pPr>
  </w:style>
  <w:style w:type="character" w:customStyle="1" w:styleId="Bulletlevel1Char">
    <w:name w:val="Bullet level 1 Char"/>
    <w:basedOn w:val="BodyChar"/>
    <w:link w:val="Bulletlevel1"/>
    <w:uiPriority w:val="1"/>
    <w:rsid w:val="0015531D"/>
    <w:rPr>
      <w:rFonts w:ascii="Calibri" w:hAnsi="Calibri"/>
    </w:rPr>
  </w:style>
  <w:style w:type="character" w:customStyle="1" w:styleId="Heading6Char">
    <w:name w:val="Heading 6 Char"/>
    <w:basedOn w:val="DefaultParagraphFont"/>
    <w:link w:val="Heading6"/>
    <w:uiPriority w:val="9"/>
    <w:rsid w:val="00E26535"/>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8E0776"/>
  </w:style>
  <w:style w:type="character" w:styleId="UnresolvedMention">
    <w:name w:val="Unresolved Mention"/>
    <w:basedOn w:val="DefaultParagraphFont"/>
    <w:uiPriority w:val="99"/>
    <w:semiHidden/>
    <w:unhideWhenUsed/>
    <w:rsid w:val="00EF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4324">
      <w:bodyDiv w:val="1"/>
      <w:marLeft w:val="0"/>
      <w:marRight w:val="0"/>
      <w:marTop w:val="0"/>
      <w:marBottom w:val="0"/>
      <w:divBdr>
        <w:top w:val="none" w:sz="0" w:space="0" w:color="auto"/>
        <w:left w:val="none" w:sz="0" w:space="0" w:color="auto"/>
        <w:bottom w:val="none" w:sz="0" w:space="0" w:color="auto"/>
        <w:right w:val="none" w:sz="0" w:space="0" w:color="auto"/>
      </w:divBdr>
    </w:div>
    <w:div w:id="205535046">
      <w:bodyDiv w:val="1"/>
      <w:marLeft w:val="0"/>
      <w:marRight w:val="0"/>
      <w:marTop w:val="0"/>
      <w:marBottom w:val="0"/>
      <w:divBdr>
        <w:top w:val="none" w:sz="0" w:space="0" w:color="auto"/>
        <w:left w:val="none" w:sz="0" w:space="0" w:color="auto"/>
        <w:bottom w:val="none" w:sz="0" w:space="0" w:color="auto"/>
        <w:right w:val="none" w:sz="0" w:space="0" w:color="auto"/>
      </w:divBdr>
    </w:div>
    <w:div w:id="362944426">
      <w:bodyDiv w:val="1"/>
      <w:marLeft w:val="0"/>
      <w:marRight w:val="0"/>
      <w:marTop w:val="0"/>
      <w:marBottom w:val="0"/>
      <w:divBdr>
        <w:top w:val="none" w:sz="0" w:space="0" w:color="auto"/>
        <w:left w:val="none" w:sz="0" w:space="0" w:color="auto"/>
        <w:bottom w:val="none" w:sz="0" w:space="0" w:color="auto"/>
        <w:right w:val="none" w:sz="0" w:space="0" w:color="auto"/>
      </w:divBdr>
    </w:div>
    <w:div w:id="454445311">
      <w:bodyDiv w:val="1"/>
      <w:marLeft w:val="0"/>
      <w:marRight w:val="0"/>
      <w:marTop w:val="0"/>
      <w:marBottom w:val="0"/>
      <w:divBdr>
        <w:top w:val="none" w:sz="0" w:space="0" w:color="auto"/>
        <w:left w:val="none" w:sz="0" w:space="0" w:color="auto"/>
        <w:bottom w:val="none" w:sz="0" w:space="0" w:color="auto"/>
        <w:right w:val="none" w:sz="0" w:space="0" w:color="auto"/>
      </w:divBdr>
    </w:div>
    <w:div w:id="690495806">
      <w:bodyDiv w:val="1"/>
      <w:marLeft w:val="0"/>
      <w:marRight w:val="0"/>
      <w:marTop w:val="0"/>
      <w:marBottom w:val="0"/>
      <w:divBdr>
        <w:top w:val="none" w:sz="0" w:space="0" w:color="auto"/>
        <w:left w:val="none" w:sz="0" w:space="0" w:color="auto"/>
        <w:bottom w:val="none" w:sz="0" w:space="0" w:color="auto"/>
        <w:right w:val="none" w:sz="0" w:space="0" w:color="auto"/>
      </w:divBdr>
    </w:div>
    <w:div w:id="772746960">
      <w:bodyDiv w:val="1"/>
      <w:marLeft w:val="0"/>
      <w:marRight w:val="0"/>
      <w:marTop w:val="0"/>
      <w:marBottom w:val="0"/>
      <w:divBdr>
        <w:top w:val="none" w:sz="0" w:space="0" w:color="auto"/>
        <w:left w:val="none" w:sz="0" w:space="0" w:color="auto"/>
        <w:bottom w:val="none" w:sz="0" w:space="0" w:color="auto"/>
        <w:right w:val="none" w:sz="0" w:space="0" w:color="auto"/>
      </w:divBdr>
    </w:div>
    <w:div w:id="774010780">
      <w:bodyDiv w:val="1"/>
      <w:marLeft w:val="0"/>
      <w:marRight w:val="0"/>
      <w:marTop w:val="0"/>
      <w:marBottom w:val="0"/>
      <w:divBdr>
        <w:top w:val="none" w:sz="0" w:space="0" w:color="auto"/>
        <w:left w:val="none" w:sz="0" w:space="0" w:color="auto"/>
        <w:bottom w:val="none" w:sz="0" w:space="0" w:color="auto"/>
        <w:right w:val="none" w:sz="0" w:space="0" w:color="auto"/>
      </w:divBdr>
    </w:div>
    <w:div w:id="800461312">
      <w:bodyDiv w:val="1"/>
      <w:marLeft w:val="0"/>
      <w:marRight w:val="0"/>
      <w:marTop w:val="0"/>
      <w:marBottom w:val="0"/>
      <w:divBdr>
        <w:top w:val="none" w:sz="0" w:space="0" w:color="auto"/>
        <w:left w:val="none" w:sz="0" w:space="0" w:color="auto"/>
        <w:bottom w:val="none" w:sz="0" w:space="0" w:color="auto"/>
        <w:right w:val="none" w:sz="0" w:space="0" w:color="auto"/>
      </w:divBdr>
    </w:div>
    <w:div w:id="919798005">
      <w:bodyDiv w:val="1"/>
      <w:marLeft w:val="0"/>
      <w:marRight w:val="0"/>
      <w:marTop w:val="0"/>
      <w:marBottom w:val="0"/>
      <w:divBdr>
        <w:top w:val="none" w:sz="0" w:space="0" w:color="auto"/>
        <w:left w:val="none" w:sz="0" w:space="0" w:color="auto"/>
        <w:bottom w:val="none" w:sz="0" w:space="0" w:color="auto"/>
        <w:right w:val="none" w:sz="0" w:space="0" w:color="auto"/>
      </w:divBdr>
    </w:div>
    <w:div w:id="1040595442">
      <w:bodyDiv w:val="1"/>
      <w:marLeft w:val="0"/>
      <w:marRight w:val="0"/>
      <w:marTop w:val="0"/>
      <w:marBottom w:val="0"/>
      <w:divBdr>
        <w:top w:val="none" w:sz="0" w:space="0" w:color="auto"/>
        <w:left w:val="none" w:sz="0" w:space="0" w:color="auto"/>
        <w:bottom w:val="none" w:sz="0" w:space="0" w:color="auto"/>
        <w:right w:val="none" w:sz="0" w:space="0" w:color="auto"/>
      </w:divBdr>
    </w:div>
    <w:div w:id="1126389935">
      <w:bodyDiv w:val="1"/>
      <w:marLeft w:val="0"/>
      <w:marRight w:val="0"/>
      <w:marTop w:val="0"/>
      <w:marBottom w:val="0"/>
      <w:divBdr>
        <w:top w:val="none" w:sz="0" w:space="0" w:color="auto"/>
        <w:left w:val="none" w:sz="0" w:space="0" w:color="auto"/>
        <w:bottom w:val="none" w:sz="0" w:space="0" w:color="auto"/>
        <w:right w:val="none" w:sz="0" w:space="0" w:color="auto"/>
      </w:divBdr>
    </w:div>
    <w:div w:id="1357581501">
      <w:bodyDiv w:val="1"/>
      <w:marLeft w:val="0"/>
      <w:marRight w:val="0"/>
      <w:marTop w:val="0"/>
      <w:marBottom w:val="0"/>
      <w:divBdr>
        <w:top w:val="none" w:sz="0" w:space="0" w:color="auto"/>
        <w:left w:val="none" w:sz="0" w:space="0" w:color="auto"/>
        <w:bottom w:val="none" w:sz="0" w:space="0" w:color="auto"/>
        <w:right w:val="none" w:sz="0" w:space="0" w:color="auto"/>
      </w:divBdr>
    </w:div>
    <w:div w:id="1423062332">
      <w:bodyDiv w:val="1"/>
      <w:marLeft w:val="0"/>
      <w:marRight w:val="0"/>
      <w:marTop w:val="0"/>
      <w:marBottom w:val="0"/>
      <w:divBdr>
        <w:top w:val="none" w:sz="0" w:space="0" w:color="auto"/>
        <w:left w:val="none" w:sz="0" w:space="0" w:color="auto"/>
        <w:bottom w:val="none" w:sz="0" w:space="0" w:color="auto"/>
        <w:right w:val="none" w:sz="0" w:space="0" w:color="auto"/>
      </w:divBdr>
    </w:div>
    <w:div w:id="1485201307">
      <w:bodyDiv w:val="1"/>
      <w:marLeft w:val="0"/>
      <w:marRight w:val="0"/>
      <w:marTop w:val="0"/>
      <w:marBottom w:val="0"/>
      <w:divBdr>
        <w:top w:val="none" w:sz="0" w:space="0" w:color="auto"/>
        <w:left w:val="none" w:sz="0" w:space="0" w:color="auto"/>
        <w:bottom w:val="none" w:sz="0" w:space="0" w:color="auto"/>
        <w:right w:val="none" w:sz="0" w:space="0" w:color="auto"/>
      </w:divBdr>
    </w:div>
    <w:div w:id="1728531886">
      <w:bodyDiv w:val="1"/>
      <w:marLeft w:val="0"/>
      <w:marRight w:val="0"/>
      <w:marTop w:val="0"/>
      <w:marBottom w:val="0"/>
      <w:divBdr>
        <w:top w:val="none" w:sz="0" w:space="0" w:color="auto"/>
        <w:left w:val="none" w:sz="0" w:space="0" w:color="auto"/>
        <w:bottom w:val="none" w:sz="0" w:space="0" w:color="auto"/>
        <w:right w:val="none" w:sz="0" w:space="0" w:color="auto"/>
      </w:divBdr>
    </w:div>
    <w:div w:id="1730611928">
      <w:bodyDiv w:val="1"/>
      <w:marLeft w:val="0"/>
      <w:marRight w:val="0"/>
      <w:marTop w:val="0"/>
      <w:marBottom w:val="0"/>
      <w:divBdr>
        <w:top w:val="none" w:sz="0" w:space="0" w:color="auto"/>
        <w:left w:val="none" w:sz="0" w:space="0" w:color="auto"/>
        <w:bottom w:val="none" w:sz="0" w:space="0" w:color="auto"/>
        <w:right w:val="none" w:sz="0" w:space="0" w:color="auto"/>
      </w:divBdr>
    </w:div>
    <w:div w:id="198642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berks.gov.uk/draft-planning-enforcement-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0bbe9a-c429-4abe-8af5-34fecc2ffa4b" xsi:nil="true"/>
    <lcf76f155ced4ddcb4097134ff3c332f xmlns="19581945-eef8-46db-8486-90440560e7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177F7D5D49174C89C7D4AA0105935C" ma:contentTypeVersion="13" ma:contentTypeDescription="Create a new document." ma:contentTypeScope="" ma:versionID="6c6205084e3c049c977bdacce9bafc47">
  <xsd:schema xmlns:xsd="http://www.w3.org/2001/XMLSchema" xmlns:xs="http://www.w3.org/2001/XMLSchema" xmlns:p="http://schemas.microsoft.com/office/2006/metadata/properties" xmlns:ns2="19581945-eef8-46db-8486-90440560e742" xmlns:ns3="290bbe9a-c429-4abe-8af5-34fecc2ffa4b" targetNamespace="http://schemas.microsoft.com/office/2006/metadata/properties" ma:root="true" ma:fieldsID="d82e349c93bed571b8404c0736b4a84a" ns2:_="" ns3:_="">
    <xsd:import namespace="19581945-eef8-46db-8486-90440560e742"/>
    <xsd:import namespace="290bbe9a-c429-4abe-8af5-34fecc2ffa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81945-eef8-46db-8486-90440560e74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6bf1a39-912b-4f72-b459-eee177706e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bbe9a-c429-4abe-8af5-34fecc2ffa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c6a6895-cf6d-436e-864c-042a4038c644}" ma:internalName="TaxCatchAll" ma:showField="CatchAllData" ma:web="290bbe9a-c429-4abe-8af5-34fecc2ff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B4787-9B5B-4AB9-A49A-E7D5330505A7}">
  <ds:schemaRefs>
    <ds:schemaRef ds:uri="http://schemas.openxmlformats.org/officeDocument/2006/bibliography"/>
  </ds:schemaRefs>
</ds:datastoreItem>
</file>

<file path=customXml/itemProps2.xml><?xml version="1.0" encoding="utf-8"?>
<ds:datastoreItem xmlns:ds="http://schemas.openxmlformats.org/officeDocument/2006/customXml" ds:itemID="{C9CC3AB9-2F06-4387-B87D-15B8AD5D991D}">
  <ds:schemaRefs>
    <ds:schemaRef ds:uri="http://schemas.microsoft.com/office/2006/metadata/properties"/>
    <ds:schemaRef ds:uri="http://schemas.microsoft.com/office/infopath/2007/PartnerControls"/>
    <ds:schemaRef ds:uri="290bbe9a-c429-4abe-8af5-34fecc2ffa4b"/>
    <ds:schemaRef ds:uri="19581945-eef8-46db-8486-90440560e742"/>
  </ds:schemaRefs>
</ds:datastoreItem>
</file>

<file path=customXml/itemProps3.xml><?xml version="1.0" encoding="utf-8"?>
<ds:datastoreItem xmlns:ds="http://schemas.openxmlformats.org/officeDocument/2006/customXml" ds:itemID="{7DF39EFB-DBA5-48BE-A19E-CF175273B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81945-eef8-46db-8486-90440560e742"/>
    <ds:schemaRef ds:uri="290bbe9a-c429-4abe-8af5-34fecc2ff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12130-0309-4814-A418-0E5213D62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3121</Words>
  <Characters>16609</Characters>
  <Application>Microsoft Office Word</Application>
  <DocSecurity>0</DocSecurity>
  <Lines>395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Sarah Williams</cp:lastModifiedBy>
  <cp:revision>3</cp:revision>
  <cp:lastPrinted>2026-03-10T10:59:00Z</cp:lastPrinted>
  <dcterms:created xsi:type="dcterms:W3CDTF">2026-03-11T10:25:00Z</dcterms:created>
  <dcterms:modified xsi:type="dcterms:W3CDTF">2026-03-11T10:25:00Z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0x010100E4177F7D5D49174C89C7D4AA0105935C</vt:lpwstr>
  </property>
  <property fmtid="{D5CDD505-2E9C-101B-9397-08002B2CF9AE}" pid="3" name="MediaServiceImageTags">
    <vt:lpwstr/>
  </property>
</Properties>
</file>